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94F" w:rsidRDefault="00CE494F" w:rsidP="00CE494F">
      <w:pPr>
        <w:jc w:val="center"/>
        <w:rPr>
          <w:rFonts w:ascii="Arial" w:hAnsi="Arial" w:cs="Arial"/>
          <w:b/>
          <w:sz w:val="28"/>
          <w:szCs w:val="20"/>
        </w:rPr>
      </w:pPr>
      <w:r w:rsidRPr="00950F5C">
        <w:rPr>
          <w:rFonts w:ascii="Arial" w:hAnsi="Arial" w:cs="Arial"/>
          <w:sz w:val="28"/>
          <w:szCs w:val="20"/>
        </w:rPr>
        <w:t>PROGETTAZIONE di</w:t>
      </w:r>
      <w:r w:rsidRPr="00950F5C">
        <w:rPr>
          <w:rFonts w:ascii="Arial" w:hAnsi="Arial" w:cs="Arial"/>
          <w:b/>
          <w:sz w:val="28"/>
          <w:szCs w:val="20"/>
        </w:rPr>
        <w:t xml:space="preserve"> </w:t>
      </w:r>
      <w:r w:rsidR="00950F5C" w:rsidRPr="00950F5C">
        <w:rPr>
          <w:rFonts w:ascii="Arial" w:hAnsi="Arial" w:cs="Arial"/>
          <w:b/>
          <w:sz w:val="28"/>
          <w:szCs w:val="20"/>
        </w:rPr>
        <w:t xml:space="preserve">ARTE E IMMAGINE </w:t>
      </w:r>
    </w:p>
    <w:p w:rsidR="005B300B" w:rsidRDefault="005B300B" w:rsidP="005B300B">
      <w:pPr>
        <w:tabs>
          <w:tab w:val="left" w:pos="1473"/>
        </w:tabs>
        <w:jc w:val="center"/>
        <w:rPr>
          <w:rFonts w:ascii="Arial" w:hAnsi="Arial" w:cs="Arial"/>
        </w:rPr>
      </w:pPr>
    </w:p>
    <w:p w:rsidR="005B300B" w:rsidRPr="000074A0" w:rsidRDefault="005B300B" w:rsidP="005B300B">
      <w:pPr>
        <w:tabs>
          <w:tab w:val="left" w:pos="1473"/>
        </w:tabs>
        <w:spacing w:line="276" w:lineRule="auto"/>
        <w:jc w:val="center"/>
        <w:rPr>
          <w:rFonts w:ascii="Arial" w:hAnsi="Arial" w:cs="Arial"/>
        </w:rPr>
      </w:pPr>
    </w:p>
    <w:p w:rsidR="005B300B" w:rsidRPr="00950F5C" w:rsidRDefault="005B300B" w:rsidP="005B300B">
      <w:pPr>
        <w:spacing w:line="276" w:lineRule="auto"/>
        <w:jc w:val="center"/>
        <w:rPr>
          <w:rFonts w:ascii="Arial" w:hAnsi="Arial" w:cs="Arial"/>
          <w:sz w:val="28"/>
          <w:szCs w:val="20"/>
        </w:rPr>
      </w:pPr>
    </w:p>
    <w:p w:rsidR="00CE494F" w:rsidRPr="00950F5C" w:rsidRDefault="00CE494F" w:rsidP="00CE494F">
      <w:pPr>
        <w:jc w:val="left"/>
        <w:rPr>
          <w:rFonts w:ascii="Arial" w:hAnsi="Arial" w:cs="Arial"/>
        </w:rPr>
      </w:pPr>
    </w:p>
    <w:tbl>
      <w:tblPr>
        <w:tblStyle w:val="Grigliatabella"/>
        <w:tblW w:w="151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964"/>
        <w:gridCol w:w="9143"/>
      </w:tblGrid>
      <w:tr w:rsidR="00CE494F" w:rsidRPr="00950F5C" w:rsidTr="00977A2F">
        <w:trPr>
          <w:trHeight w:val="1771"/>
        </w:trPr>
        <w:tc>
          <w:tcPr>
            <w:tcW w:w="596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E494F" w:rsidRPr="00E471A7" w:rsidRDefault="00CE494F" w:rsidP="005979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1A7">
              <w:rPr>
                <w:rFonts w:cstheme="minorHAnsi"/>
                <w:b/>
                <w:sz w:val="20"/>
                <w:szCs w:val="20"/>
              </w:rPr>
              <w:t>Competenze chiave europee</w:t>
            </w:r>
          </w:p>
          <w:p w:rsidR="00CE494F" w:rsidRPr="00E471A7" w:rsidRDefault="00CE494F" w:rsidP="00597915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approvate il </w:t>
            </w:r>
            <w:r w:rsidRPr="00E471A7">
              <w:rPr>
                <w:rFonts w:cstheme="minorHAnsi"/>
                <w:bCs/>
                <w:sz w:val="20"/>
                <w:szCs w:val="20"/>
              </w:rPr>
              <w:t>22 maggio 2018 dal Consiglio dell’Unione Europea</w:t>
            </w:r>
          </w:p>
        </w:tc>
        <w:tc>
          <w:tcPr>
            <w:tcW w:w="9143" w:type="dxa"/>
            <w:shd w:val="clear" w:color="auto" w:fill="FBE4D5" w:themeFill="accent2" w:themeFillTint="33"/>
            <w:vAlign w:val="center"/>
          </w:tcPr>
          <w:p w:rsidR="00D7191F" w:rsidRPr="00E471A7" w:rsidRDefault="00E471A7" w:rsidP="00555EBE">
            <w:pPr>
              <w:pStyle w:val="Paragrafoelenco"/>
              <w:numPr>
                <w:ilvl w:val="0"/>
                <w:numId w:val="16"/>
              </w:num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Competenza personale, sociale e capacità di imparare a imparare</w:t>
            </w:r>
            <w:r w:rsidR="00555EBE" w:rsidRPr="00E471A7">
              <w:rPr>
                <w:rFonts w:cstheme="minorHAnsi"/>
                <w:sz w:val="20"/>
                <w:szCs w:val="20"/>
              </w:rPr>
              <w:t>.</w:t>
            </w:r>
          </w:p>
          <w:p w:rsidR="00D7191F" w:rsidRPr="00E471A7" w:rsidRDefault="00E471A7" w:rsidP="00555EBE">
            <w:pPr>
              <w:pStyle w:val="Paragrafoelenco"/>
              <w:numPr>
                <w:ilvl w:val="0"/>
                <w:numId w:val="16"/>
              </w:num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Competenza in materia di consapevolezza ed espressione</w:t>
            </w:r>
            <w:r w:rsidR="00555EBE" w:rsidRPr="00E471A7">
              <w:rPr>
                <w:rFonts w:cstheme="minorHAnsi"/>
                <w:sz w:val="20"/>
                <w:szCs w:val="20"/>
              </w:rPr>
              <w:t>.</w:t>
            </w:r>
            <w:r w:rsidRPr="00E471A7">
              <w:rPr>
                <w:rFonts w:cstheme="minorHAnsi"/>
                <w:sz w:val="20"/>
                <w:szCs w:val="20"/>
              </w:rPr>
              <w:t xml:space="preserve"> Culturali</w:t>
            </w:r>
          </w:p>
          <w:p w:rsidR="00CE494F" w:rsidRPr="00E471A7" w:rsidRDefault="00E471A7" w:rsidP="00555EBE">
            <w:pPr>
              <w:pStyle w:val="Paragrafoelenco"/>
              <w:numPr>
                <w:ilvl w:val="0"/>
                <w:numId w:val="16"/>
              </w:num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Competenza digitale</w:t>
            </w:r>
            <w:r w:rsidR="00555EBE" w:rsidRPr="00E471A7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E494F" w:rsidRPr="00950F5C" w:rsidTr="00977A2F">
        <w:trPr>
          <w:trHeight w:val="4839"/>
        </w:trPr>
        <w:tc>
          <w:tcPr>
            <w:tcW w:w="5964" w:type="dxa"/>
            <w:shd w:val="clear" w:color="auto" w:fill="FBE4D5" w:themeFill="accent2" w:themeFillTint="33"/>
          </w:tcPr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55EB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1A7">
              <w:rPr>
                <w:rFonts w:cstheme="minorHAnsi"/>
                <w:b/>
                <w:sz w:val="20"/>
                <w:szCs w:val="20"/>
              </w:rPr>
              <w:t>Traguardi per lo sviluppo delle competenze</w:t>
            </w: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E494F" w:rsidRPr="00E471A7" w:rsidRDefault="00CE494F" w:rsidP="0059791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143" w:type="dxa"/>
            <w:shd w:val="clear" w:color="auto" w:fill="FBE4D5" w:themeFill="accent2" w:themeFillTint="33"/>
            <w:vAlign w:val="center"/>
          </w:tcPr>
          <w:p w:rsidR="00555EBE" w:rsidRPr="00E471A7" w:rsidRDefault="00555EBE" w:rsidP="00555EBE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555EBE" w:rsidRPr="00E471A7" w:rsidRDefault="00555EBE" w:rsidP="00555EB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L’alunno realizza elaborati personali e creativi sulla base di un’ideazione e progettazione originale, applicando le conoscenze e le regole del linguaggio visivo, scegliendo in modo funzionale tecniche e materiali differenti anche con l’integrazione di più media e codici espressivi.</w:t>
            </w:r>
          </w:p>
          <w:p w:rsidR="00555EBE" w:rsidRPr="00E471A7" w:rsidRDefault="00555EBE" w:rsidP="00555EB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Padroneggia gli elementi principali del linguaggio visivo, legge e comprende i significati di immagini statiche e in movimento, di filmati audiovisivi e di prodotti multimediali.</w:t>
            </w:r>
          </w:p>
          <w:p w:rsidR="00555EBE" w:rsidRPr="00E471A7" w:rsidRDefault="00555EBE" w:rsidP="00555EB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Legge le opere più significative prodotte nell’arte antica, medievale, moderna e contemporanea, sapendole collocare nei rispettivi contesti storici, culturali e ambientali; riconosce il valore culturale di immagini, di opere e di oggetti artigianali prodotti in paesi diversi dal proprio.</w:t>
            </w:r>
          </w:p>
          <w:p w:rsidR="00555EBE" w:rsidRPr="00E471A7" w:rsidRDefault="00555EBE" w:rsidP="00555EB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Riconosce gli elementi principali del patrimonio culturale, artistico e ambientale del proprio territorio ed è sensibile ai problemi della sua tutela e conservazione.</w:t>
            </w:r>
          </w:p>
          <w:p w:rsidR="00CE494F" w:rsidRPr="00E471A7" w:rsidRDefault="00555EBE" w:rsidP="00555EBE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Analizza e descrive beni culturali, immagini statiche e multimediali, utilizzando il linguaggio appropriato.</w:t>
            </w:r>
          </w:p>
          <w:p w:rsidR="00555EBE" w:rsidRPr="00E471A7" w:rsidRDefault="00555EBE" w:rsidP="00977A2F">
            <w:pPr>
              <w:pStyle w:val="Paragrafoelenco"/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E494F" w:rsidRPr="00950F5C" w:rsidRDefault="00CE494F" w:rsidP="00CE494F">
      <w:pPr>
        <w:rPr>
          <w:rFonts w:ascii="Arial" w:hAnsi="Arial" w:cs="Arial"/>
          <w:sz w:val="28"/>
        </w:rPr>
      </w:pPr>
    </w:p>
    <w:p w:rsidR="00CE494F" w:rsidRPr="00950F5C" w:rsidRDefault="00CE494F" w:rsidP="00CE494F">
      <w:pPr>
        <w:rPr>
          <w:rFonts w:ascii="Arial" w:hAnsi="Arial" w:cs="Arial"/>
        </w:rPr>
      </w:pPr>
    </w:p>
    <w:p w:rsidR="008E212A" w:rsidRPr="008E212A" w:rsidRDefault="008E212A" w:rsidP="00CE494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2098"/>
        <w:gridCol w:w="1984"/>
        <w:gridCol w:w="2552"/>
        <w:gridCol w:w="3118"/>
        <w:gridCol w:w="2410"/>
        <w:gridCol w:w="2792"/>
      </w:tblGrid>
      <w:tr w:rsidR="008E212A" w:rsidRPr="008E212A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8E212A" w:rsidRPr="00EB0FBA" w:rsidRDefault="00EB0FBA" w:rsidP="00983CAB">
            <w:pPr>
              <w:pStyle w:val="Titolo1"/>
              <w:spacing w:before="0" w:after="0"/>
              <w:outlineLvl w:val="0"/>
              <w:rPr>
                <w:rFonts w:cs="Arial"/>
                <w:i/>
                <w:sz w:val="20"/>
                <w:szCs w:val="20"/>
              </w:rPr>
            </w:pPr>
            <w:r w:rsidRPr="00EB0FBA">
              <w:rPr>
                <w:rFonts w:eastAsia="Calibri" w:cs="Arial"/>
                <w:color w:val="000000"/>
                <w:sz w:val="20"/>
                <w:szCs w:val="20"/>
              </w:rPr>
              <w:lastRenderedPageBreak/>
              <w:t>NUCLEI FONDANTI:</w:t>
            </w:r>
            <w:r w:rsidRPr="00EB0FBA">
              <w:rPr>
                <w:rFonts w:eastAsia="Calibr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E471A7">
              <w:rPr>
                <w:rFonts w:cs="Arial"/>
                <w:i/>
                <w:sz w:val="20"/>
                <w:szCs w:val="20"/>
              </w:rPr>
              <w:t xml:space="preserve">Storia dell'arte dalla preistoria al medioevo - </w:t>
            </w:r>
            <w:r w:rsidRPr="00E471A7">
              <w:rPr>
                <w:rFonts w:cs="Arial"/>
                <w:i/>
                <w:iCs/>
                <w:sz w:val="20"/>
                <w:szCs w:val="20"/>
              </w:rPr>
              <w:t>Esprimersi e comunicare -  Osservare e leggere le immagini -  Comprendere e apprezzare le opere d’arte.</w:t>
            </w:r>
            <w:r w:rsidRPr="00EB0FBA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EB0FBA"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</w:tr>
      <w:tr w:rsidR="008E212A" w:rsidRPr="008E212A" w:rsidTr="005622F0">
        <w:trPr>
          <w:trHeight w:val="1185"/>
        </w:trPr>
        <w:tc>
          <w:tcPr>
            <w:tcW w:w="2098" w:type="dxa"/>
            <w:shd w:val="clear" w:color="auto" w:fill="FFE599" w:themeFill="accent4" w:themeFillTint="66"/>
            <w:vAlign w:val="center"/>
          </w:tcPr>
          <w:p w:rsidR="008E212A" w:rsidRPr="008E212A" w:rsidRDefault="00E471A7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E212A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:rsidR="008E212A" w:rsidRPr="008E212A" w:rsidRDefault="00E471A7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E212A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552" w:type="dxa"/>
            <w:shd w:val="clear" w:color="auto" w:fill="FFE599" w:themeFill="accent4" w:themeFillTint="66"/>
          </w:tcPr>
          <w:p w:rsidR="008E212A" w:rsidRPr="008E212A" w:rsidRDefault="008E212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8E212A" w:rsidRPr="008E212A" w:rsidRDefault="008E212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8E212A" w:rsidRPr="008E212A" w:rsidRDefault="00E471A7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212A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:rsidR="008E212A" w:rsidRPr="008E212A" w:rsidRDefault="008E212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8E212A" w:rsidRPr="008E212A" w:rsidRDefault="008E212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8E212A" w:rsidRPr="008E212A" w:rsidRDefault="00E471A7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212A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8E212A" w:rsidRPr="008E212A" w:rsidRDefault="008E212A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8E212A" w:rsidRPr="008E212A" w:rsidRDefault="008E212A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8E212A" w:rsidRPr="008E212A" w:rsidRDefault="00E471A7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E212A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92" w:type="dxa"/>
            <w:shd w:val="clear" w:color="auto" w:fill="FFE599" w:themeFill="accent4" w:themeFillTint="66"/>
          </w:tcPr>
          <w:p w:rsidR="008E212A" w:rsidRPr="008E212A" w:rsidRDefault="008E212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8E212A" w:rsidRPr="008E212A" w:rsidRDefault="008E212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E212A" w:rsidRPr="008E212A" w:rsidRDefault="00E471A7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Saperi irrinunciabili</w:t>
            </w:r>
          </w:p>
        </w:tc>
      </w:tr>
      <w:tr w:rsidR="008E212A" w:rsidRPr="008E212A" w:rsidTr="00E471A7">
        <w:trPr>
          <w:trHeight w:val="3064"/>
        </w:trPr>
        <w:tc>
          <w:tcPr>
            <w:tcW w:w="2098" w:type="dxa"/>
            <w:vMerge w:val="restart"/>
            <w:shd w:val="clear" w:color="auto" w:fill="DEEAF6" w:themeFill="accent1" w:themeFillTint="33"/>
            <w:vAlign w:val="center"/>
          </w:tcPr>
          <w:p w:rsidR="008E212A" w:rsidRPr="00126BD4" w:rsidRDefault="00E471A7" w:rsidP="00126BD4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471A7">
              <w:rPr>
                <w:rFonts w:cstheme="minorHAnsi"/>
                <w:b/>
                <w:sz w:val="20"/>
                <w:szCs w:val="20"/>
              </w:rPr>
              <w:t>LE ORIGINI DELL’ARTE, LA PERCEZI</w:t>
            </w:r>
            <w:r w:rsidR="00126BD4">
              <w:rPr>
                <w:rFonts w:cstheme="minorHAnsi"/>
                <w:b/>
                <w:sz w:val="20"/>
                <w:szCs w:val="20"/>
              </w:rPr>
              <w:t>ONE VISIVA, IL COLORE NELL’ARTE</w:t>
            </w:r>
          </w:p>
        </w:tc>
        <w:tc>
          <w:tcPr>
            <w:tcW w:w="1984" w:type="dxa"/>
            <w:vMerge w:val="restart"/>
          </w:tcPr>
          <w:p w:rsidR="00E471A7" w:rsidRDefault="00E471A7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16563" w:rsidRPr="00E471A7">
              <w:rPr>
                <w:rFonts w:cstheme="minorHAnsi"/>
                <w:sz w:val="20"/>
                <w:szCs w:val="20"/>
              </w:rPr>
              <w:t xml:space="preserve">Usare i colori in modo finalizzato. </w:t>
            </w:r>
          </w:p>
          <w:p w:rsidR="00E471A7" w:rsidRDefault="00E471A7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E471A7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16563" w:rsidRPr="00E471A7">
              <w:rPr>
                <w:rFonts w:cstheme="minorHAnsi"/>
                <w:sz w:val="20"/>
                <w:szCs w:val="20"/>
              </w:rPr>
              <w:t xml:space="preserve">Leggere </w:t>
            </w:r>
            <w:r>
              <w:rPr>
                <w:rFonts w:cstheme="minorHAnsi"/>
                <w:sz w:val="20"/>
                <w:szCs w:val="20"/>
              </w:rPr>
              <w:t>semplici i</w:t>
            </w:r>
            <w:r w:rsidR="00216563" w:rsidRPr="00E471A7">
              <w:rPr>
                <w:rFonts w:cstheme="minorHAnsi"/>
                <w:sz w:val="20"/>
                <w:szCs w:val="20"/>
              </w:rPr>
              <w:t>mmagini secondo il criterio percettivo del colore.</w:t>
            </w: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E212A" w:rsidRPr="00E471A7" w:rsidRDefault="008E212A" w:rsidP="0089438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A06228" w:rsidRPr="00E471A7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L’alunno colora un disegno: </w:t>
            </w:r>
          </w:p>
          <w:p w:rsidR="005622F0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1.  secondo il codice reale;</w:t>
            </w:r>
          </w:p>
          <w:p w:rsidR="00E471A7" w:rsidRPr="00E471A7" w:rsidRDefault="00E471A7" w:rsidP="005622F0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5622F0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2.  in modo fantastico;</w:t>
            </w:r>
          </w:p>
          <w:p w:rsidR="00E471A7" w:rsidRPr="00E471A7" w:rsidRDefault="00E471A7" w:rsidP="005622F0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5622F0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3.  usando i colori primari e/o secondari.</w:t>
            </w:r>
          </w:p>
          <w:p w:rsidR="00E471A7" w:rsidRPr="00E471A7" w:rsidRDefault="00E471A7" w:rsidP="005622F0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5622F0" w:rsidRPr="00E471A7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L’alunno, da una semplice immagine data:</w:t>
            </w:r>
          </w:p>
          <w:p w:rsidR="005622F0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1.  sa riprodurre in una griglia tutti i colori presenti;</w:t>
            </w:r>
          </w:p>
          <w:p w:rsidR="00E471A7" w:rsidRPr="00E471A7" w:rsidRDefault="00E471A7" w:rsidP="005622F0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5622F0" w:rsidRDefault="005622F0" w:rsidP="005622F0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2.  sa dire se il colore è usato in modo reale o fantastico.</w:t>
            </w:r>
          </w:p>
          <w:p w:rsidR="00E471A7" w:rsidRPr="00E471A7" w:rsidRDefault="00E471A7" w:rsidP="005622F0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5622F0" w:rsidP="005622F0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3.  sa riconoscere i colori primari e secondari. </w:t>
            </w: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E471A7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E212A" w:rsidRPr="00E471A7" w:rsidRDefault="008E212A" w:rsidP="0089438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857563" w:rsidRPr="00E471A7" w:rsidRDefault="00E471A7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lastRenderedPageBreak/>
              <w:t>L</w:t>
            </w:r>
            <w:r w:rsidR="00857563"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’arte intorno a noi, cosa intendiamo per arte.</w:t>
            </w:r>
          </w:p>
          <w:p w:rsidR="00857563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Osservare, comprendere, comunicare. </w:t>
            </w:r>
          </w:p>
          <w:p w:rsidR="00857563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Le illusioni ottiche.</w:t>
            </w:r>
          </w:p>
          <w:p w:rsidR="00857563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Le leggi della percezione visiva.</w:t>
            </w:r>
          </w:p>
          <w:p w:rsidR="00E471A7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Arte e società nella Preistoria, in Mesopotamia e nell’Antico Egitto. </w:t>
            </w:r>
          </w:p>
          <w:p w:rsidR="00857563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Le prime espressioni d’arte, le caverne dipinte, le Veneri.</w:t>
            </w:r>
          </w:p>
          <w:p w:rsidR="00857563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Il punto, il segno, la linea;</w:t>
            </w:r>
            <w:r w:rsid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I</w:t>
            </w: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l cerchio di Itten; i colori primari, secondari e terziari; i colori complementari; i colori caldi e freddi.</w:t>
            </w:r>
          </w:p>
          <w:p w:rsidR="00857563" w:rsidRDefault="00857563" w:rsidP="0085756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71A7">
              <w:rPr>
                <w:rFonts w:asciiTheme="minorHAnsi" w:hAnsiTheme="minorHAnsi" w:cstheme="minorHAnsi"/>
                <w:b w:val="0"/>
                <w:sz w:val="20"/>
                <w:szCs w:val="20"/>
              </w:rPr>
              <w:t>Il graffito.</w:t>
            </w:r>
          </w:p>
          <w:p w:rsidR="00E471A7" w:rsidRDefault="00857563" w:rsidP="00857563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Tecniche artistiche: pastelli, pennarelli, tempere, acquerelli, matite, colori a cera. </w:t>
            </w:r>
          </w:p>
          <w:p w:rsidR="00857563" w:rsidRPr="00E471A7" w:rsidRDefault="00857563" w:rsidP="00857563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Tecnica di riproduzione utilizzata dagli Egizi (la griglia). </w:t>
            </w:r>
          </w:p>
          <w:p w:rsidR="008E212A" w:rsidRPr="00E471A7" w:rsidRDefault="00857563" w:rsidP="00857563">
            <w:pPr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lastRenderedPageBreak/>
              <w:t>Disegni liberi e/o su traccia data.</w:t>
            </w:r>
          </w:p>
        </w:tc>
        <w:tc>
          <w:tcPr>
            <w:tcW w:w="2410" w:type="dxa"/>
            <w:vMerge w:val="restart"/>
          </w:tcPr>
          <w:p w:rsidR="00E471A7" w:rsidRDefault="00DF283B" w:rsidP="00F92A2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lastRenderedPageBreak/>
              <w:t xml:space="preserve">Usare creativamente il colore (reale, fantastico, simbolico). </w:t>
            </w:r>
          </w:p>
          <w:p w:rsidR="00E471A7" w:rsidRDefault="00E471A7" w:rsidP="00F92A2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E471A7" w:rsidRDefault="00DF283B" w:rsidP="00F92A2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Utilizzare il colore per differenziare e riconoscere gli oggetti. </w:t>
            </w:r>
          </w:p>
          <w:p w:rsidR="00E471A7" w:rsidRDefault="00E471A7" w:rsidP="00F92A2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E471A7" w:rsidRDefault="00DF283B" w:rsidP="00F92A2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Individuare i colori in una semplice immagine. </w:t>
            </w:r>
          </w:p>
          <w:p w:rsidR="00E471A7" w:rsidRDefault="00E471A7" w:rsidP="00F92A2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8E212A" w:rsidRPr="00E471A7" w:rsidRDefault="00DF283B" w:rsidP="00F92A2E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E471A7">
              <w:rPr>
                <w:rFonts w:cstheme="minorHAnsi"/>
                <w:sz w:val="20"/>
                <w:szCs w:val="20"/>
              </w:rPr>
              <w:t>Individuare l’utilizzo del colore in una immagine (reale, fantastica).</w:t>
            </w:r>
          </w:p>
        </w:tc>
        <w:tc>
          <w:tcPr>
            <w:tcW w:w="2792" w:type="dxa"/>
          </w:tcPr>
          <w:p w:rsidR="00E471A7" w:rsidRDefault="003C07BC" w:rsidP="003C07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Usare i materiali e le tecniche figurative affrontate</w:t>
            </w:r>
            <w:r w:rsidR="00E471A7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E471A7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E471A7" w:rsidRDefault="00E471A7" w:rsidP="003C07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471A7" w:rsidRDefault="003C07BC" w:rsidP="003C07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E471A7" w:rsidRDefault="00E471A7" w:rsidP="003C07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3C07BC" w:rsidRDefault="003C07BC" w:rsidP="003C07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E471A7" w:rsidRPr="00E471A7" w:rsidRDefault="00E471A7" w:rsidP="003C07B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471A7" w:rsidRDefault="003C07BC" w:rsidP="003C07BC">
            <w:pPr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471A7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E471A7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E471A7" w:rsidRDefault="00E471A7" w:rsidP="003C07BC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E471A7" w:rsidRDefault="00E471A7" w:rsidP="003C07BC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E471A7" w:rsidRPr="00E471A7" w:rsidRDefault="00E471A7" w:rsidP="003C07BC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E212A" w:rsidRPr="00832DCD" w:rsidTr="005622F0">
        <w:trPr>
          <w:trHeight w:val="398"/>
        </w:trPr>
        <w:tc>
          <w:tcPr>
            <w:tcW w:w="2098" w:type="dxa"/>
            <w:vMerge/>
            <w:shd w:val="clear" w:color="auto" w:fill="DEEAF6" w:themeFill="accent1" w:themeFillTint="33"/>
            <w:vAlign w:val="center"/>
          </w:tcPr>
          <w:p w:rsidR="008E212A" w:rsidRPr="00832DCD" w:rsidRDefault="008E212A" w:rsidP="00DF619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1984" w:type="dxa"/>
            <w:vMerge/>
          </w:tcPr>
          <w:p w:rsidR="008E212A" w:rsidRPr="00E471A7" w:rsidRDefault="008E212A" w:rsidP="00DF619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E212A" w:rsidRPr="00E471A7" w:rsidRDefault="008E212A" w:rsidP="00DF6191">
            <w:pPr>
              <w:spacing w:after="45" w:line="236" w:lineRule="auto"/>
              <w:ind w:right="219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E212A" w:rsidRPr="00E471A7" w:rsidRDefault="008E212A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E212A" w:rsidRPr="00E471A7" w:rsidRDefault="008E212A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8E212A" w:rsidRPr="00E471A7" w:rsidRDefault="008E212A" w:rsidP="00983CAB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1A7">
              <w:rPr>
                <w:rFonts w:cstheme="minorHAnsi"/>
                <w:b/>
                <w:sz w:val="20"/>
                <w:szCs w:val="20"/>
              </w:rPr>
              <w:t>Periodo</w:t>
            </w:r>
          </w:p>
        </w:tc>
      </w:tr>
      <w:tr w:rsidR="008E212A" w:rsidRPr="00832DCD" w:rsidTr="005622F0">
        <w:trPr>
          <w:trHeight w:val="1964"/>
        </w:trPr>
        <w:tc>
          <w:tcPr>
            <w:tcW w:w="2098" w:type="dxa"/>
            <w:vMerge/>
            <w:shd w:val="clear" w:color="auto" w:fill="DEEAF6" w:themeFill="accent1" w:themeFillTint="33"/>
            <w:vAlign w:val="center"/>
          </w:tcPr>
          <w:p w:rsidR="008E212A" w:rsidRPr="00832DCD" w:rsidRDefault="008E212A" w:rsidP="00DF6191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</w:rPr>
            </w:pPr>
          </w:p>
        </w:tc>
        <w:tc>
          <w:tcPr>
            <w:tcW w:w="1984" w:type="dxa"/>
            <w:vMerge/>
          </w:tcPr>
          <w:p w:rsidR="008E212A" w:rsidRPr="00E471A7" w:rsidRDefault="008E212A" w:rsidP="00DF6191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E212A" w:rsidRPr="00E471A7" w:rsidRDefault="008E212A" w:rsidP="00DF6191">
            <w:pPr>
              <w:spacing w:after="45" w:line="236" w:lineRule="auto"/>
              <w:ind w:right="219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E212A" w:rsidRPr="00E471A7" w:rsidRDefault="008E212A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E212A" w:rsidRPr="00E471A7" w:rsidRDefault="008E212A" w:rsidP="00DF619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E64200" w:rsidRDefault="00E64200" w:rsidP="00E471A7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E64200" w:rsidRDefault="00E64200" w:rsidP="00E471A7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8E212A" w:rsidRPr="00E471A7" w:rsidRDefault="00DA5E8D" w:rsidP="00E471A7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471A7">
              <w:rPr>
                <w:rFonts w:cstheme="minorHAnsi"/>
                <w:b/>
                <w:sz w:val="20"/>
                <w:szCs w:val="20"/>
              </w:rPr>
              <w:t xml:space="preserve">Ottobre-Novembre </w:t>
            </w:r>
          </w:p>
        </w:tc>
      </w:tr>
    </w:tbl>
    <w:p w:rsidR="00370EF0" w:rsidRPr="00950F5C" w:rsidRDefault="00370EF0" w:rsidP="00370EF0">
      <w:pPr>
        <w:jc w:val="center"/>
        <w:rPr>
          <w:rFonts w:ascii="Arial" w:hAnsi="Arial" w:cs="Arial"/>
          <w:sz w:val="28"/>
          <w:szCs w:val="20"/>
        </w:rPr>
      </w:pPr>
      <w:r w:rsidRPr="00950F5C">
        <w:rPr>
          <w:rFonts w:ascii="Arial" w:hAnsi="Arial" w:cs="Arial"/>
          <w:sz w:val="28"/>
          <w:szCs w:val="20"/>
        </w:rPr>
        <w:t>PROGETTAZIONE di</w:t>
      </w:r>
      <w:r w:rsidRPr="00950F5C">
        <w:rPr>
          <w:rFonts w:ascii="Arial" w:hAnsi="Arial" w:cs="Arial"/>
          <w:b/>
          <w:sz w:val="28"/>
          <w:szCs w:val="20"/>
        </w:rPr>
        <w:t xml:space="preserve"> ARTE E IMMAGINE - </w:t>
      </w:r>
      <w:r w:rsidRPr="00950F5C">
        <w:rPr>
          <w:rFonts w:ascii="Arial" w:hAnsi="Arial" w:cs="Arial"/>
          <w:sz w:val="28"/>
          <w:szCs w:val="20"/>
        </w:rPr>
        <w:t xml:space="preserve">Classi </w:t>
      </w:r>
      <w:r w:rsidRPr="00950F5C">
        <w:rPr>
          <w:rFonts w:ascii="Arial" w:hAnsi="Arial" w:cs="Arial"/>
          <w:b/>
          <w:sz w:val="28"/>
          <w:szCs w:val="20"/>
        </w:rPr>
        <w:t>PRIME</w:t>
      </w:r>
    </w:p>
    <w:p w:rsidR="008E212A" w:rsidRDefault="008E212A" w:rsidP="00DF6191">
      <w:pPr>
        <w:jc w:val="left"/>
        <w:rPr>
          <w:rFonts w:ascii="Arial" w:hAnsi="Arial" w:cs="Arial"/>
          <w:sz w:val="28"/>
          <w:szCs w:val="20"/>
        </w:rPr>
      </w:pPr>
    </w:p>
    <w:p w:rsidR="008E212A" w:rsidRDefault="008E212A" w:rsidP="00DF6191">
      <w:pPr>
        <w:jc w:val="left"/>
        <w:rPr>
          <w:rFonts w:ascii="Arial" w:hAnsi="Arial" w:cs="Arial"/>
        </w:rPr>
      </w:pPr>
    </w:p>
    <w:p w:rsidR="00F23B8A" w:rsidRDefault="00F23B8A" w:rsidP="00CE494F">
      <w:pPr>
        <w:rPr>
          <w:rFonts w:ascii="Arial" w:hAnsi="Arial" w:cs="Arial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2098"/>
        <w:gridCol w:w="2664"/>
        <w:gridCol w:w="2014"/>
        <w:gridCol w:w="3260"/>
        <w:gridCol w:w="2126"/>
        <w:gridCol w:w="2792"/>
      </w:tblGrid>
      <w:tr w:rsidR="00F23B8A" w:rsidRPr="008E212A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F23B8A" w:rsidRPr="00DC6CB4" w:rsidRDefault="00EB0FBA" w:rsidP="00983CAB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NUCLEI FONDANTI: </w:t>
            </w:r>
            <w:r w:rsidRPr="00DC6CB4">
              <w:rPr>
                <w:rFonts w:cstheme="minorHAnsi"/>
                <w:b/>
                <w:sz w:val="20"/>
                <w:szCs w:val="20"/>
              </w:rPr>
              <w:t xml:space="preserve">Storia dell'arte dalla preistoria al medioevo - </w:t>
            </w:r>
            <w:r w:rsidRPr="00DC6CB4">
              <w:rPr>
                <w:rFonts w:cstheme="minorHAnsi"/>
                <w:b/>
                <w:iCs/>
                <w:sz w:val="20"/>
                <w:szCs w:val="20"/>
              </w:rPr>
              <w:t>Esprimersi e comunicare -  Osservare e leggere le immagini -  Comprendere e apprezzare le opere d’arte.</w:t>
            </w:r>
            <w:r w:rsidRPr="00DC6CB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DC6CB4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F23B8A" w:rsidRPr="008E212A" w:rsidTr="00334BE5">
        <w:trPr>
          <w:trHeight w:val="1185"/>
        </w:trPr>
        <w:tc>
          <w:tcPr>
            <w:tcW w:w="2098" w:type="dxa"/>
            <w:shd w:val="clear" w:color="auto" w:fill="FFE599" w:themeFill="accent4" w:themeFillTint="66"/>
            <w:vAlign w:val="center"/>
          </w:tcPr>
          <w:p w:rsidR="00F23B8A" w:rsidRPr="00DC6CB4" w:rsidRDefault="00FA62B8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DC6CB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2664" w:type="dxa"/>
            <w:shd w:val="clear" w:color="auto" w:fill="FFE599" w:themeFill="accent4" w:themeFillTint="66"/>
            <w:vAlign w:val="center"/>
          </w:tcPr>
          <w:p w:rsidR="00F23B8A" w:rsidRPr="00DC6CB4" w:rsidRDefault="00FA62B8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6CB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014" w:type="dxa"/>
            <w:shd w:val="clear" w:color="auto" w:fill="FFE599" w:themeFill="accent4" w:themeFillTint="66"/>
          </w:tcPr>
          <w:p w:rsidR="00F23B8A" w:rsidRPr="00DC6CB4" w:rsidRDefault="00F23B8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DC6CB4" w:rsidRDefault="00FA62B8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C6CB4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:rsidR="00F23B8A" w:rsidRPr="00DC6CB4" w:rsidRDefault="00F23B8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DC6CB4" w:rsidRDefault="00F23B8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DC6CB4" w:rsidRDefault="00FA62B8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C6CB4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F23B8A" w:rsidRPr="00DC6CB4" w:rsidRDefault="00F23B8A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23B8A" w:rsidRPr="00DC6CB4" w:rsidRDefault="00F23B8A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F23B8A" w:rsidRPr="00DC6CB4" w:rsidRDefault="00FA62B8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C6CB4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92" w:type="dxa"/>
            <w:shd w:val="clear" w:color="auto" w:fill="FFE599" w:themeFill="accent4" w:themeFillTint="66"/>
          </w:tcPr>
          <w:p w:rsidR="00F23B8A" w:rsidRPr="00DC6CB4" w:rsidRDefault="00F23B8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DC6CB4" w:rsidRDefault="00F23B8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23B8A" w:rsidRPr="00DC6CB4" w:rsidRDefault="00FA62B8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F23B8A" w:rsidRPr="008E212A" w:rsidTr="00334BE5">
        <w:trPr>
          <w:trHeight w:val="3371"/>
        </w:trPr>
        <w:tc>
          <w:tcPr>
            <w:tcW w:w="2098" w:type="dxa"/>
            <w:vMerge w:val="restart"/>
            <w:shd w:val="clear" w:color="auto" w:fill="DEEAF6" w:themeFill="accent1" w:themeFillTint="33"/>
            <w:vAlign w:val="center"/>
          </w:tcPr>
          <w:p w:rsidR="00DC6CB4" w:rsidRPr="00DC6CB4" w:rsidRDefault="00B6189C" w:rsidP="00D53AB7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DC6CB4">
              <w:rPr>
                <w:rFonts w:cstheme="minorHAnsi"/>
                <w:b/>
                <w:sz w:val="20"/>
                <w:szCs w:val="20"/>
              </w:rPr>
              <w:t xml:space="preserve">L’ARTE GRECA, L’ITALIA PRIMA DEI ROMANI, </w:t>
            </w:r>
          </w:p>
          <w:p w:rsidR="00D53AB7" w:rsidRPr="00DC6CB4" w:rsidRDefault="00126BD4" w:rsidP="00D53AB7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 FORMA IL DISEGNO GLI ORDINI</w:t>
            </w:r>
          </w:p>
          <w:p w:rsidR="00F23B8A" w:rsidRPr="00DC6CB4" w:rsidRDefault="00F23B8A" w:rsidP="00527F9C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vMerge w:val="restart"/>
          </w:tcPr>
          <w:p w:rsidR="0089438F" w:rsidRPr="00DC6CB4" w:rsidRDefault="00FA62B8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3F7AA8" w:rsidRPr="00DC6CB4">
              <w:rPr>
                <w:rFonts w:cstheme="minorHAnsi"/>
                <w:sz w:val="20"/>
                <w:szCs w:val="20"/>
              </w:rPr>
              <w:t>Usare punti, linee, segni e simboli con finalità espressive.               </w:t>
            </w: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F23B8A" w:rsidRPr="00DC6CB4" w:rsidRDefault="00F23B8A" w:rsidP="0089438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</w:tcPr>
          <w:p w:rsidR="00FA62B8" w:rsidRDefault="003F7AA8" w:rsidP="00597915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 xml:space="preserve">L’alunno disegna: utilizzando il punto e due tipi di linee, nonché, usando segni e simboli presenti nell’ambiente. </w:t>
            </w:r>
          </w:p>
          <w:p w:rsidR="00FA62B8" w:rsidRDefault="00FA62B8" w:rsidP="00597915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3F7AA8" w:rsidP="00597915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>Il discent</w:t>
            </w:r>
            <w:r w:rsidR="00F956C3" w:rsidRPr="00DC6CB4">
              <w:rPr>
                <w:rFonts w:cstheme="minorHAnsi"/>
                <w:sz w:val="20"/>
                <w:szCs w:val="20"/>
              </w:rPr>
              <w:t>e, rielabora un segno</w:t>
            </w:r>
            <w:r w:rsidRPr="00DC6CB4">
              <w:rPr>
                <w:rFonts w:cstheme="minorHAnsi"/>
                <w:sz w:val="20"/>
                <w:szCs w:val="20"/>
              </w:rPr>
              <w:t>-simbolo usando il colore. </w:t>
            </w: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89438F" w:rsidRPr="00DC6CB4" w:rsidRDefault="0089438F" w:rsidP="0089438F">
            <w:pPr>
              <w:rPr>
                <w:rFonts w:cstheme="minorHAnsi"/>
                <w:sz w:val="20"/>
                <w:szCs w:val="20"/>
              </w:rPr>
            </w:pPr>
          </w:p>
          <w:p w:rsidR="00F23B8A" w:rsidRPr="00DC6CB4" w:rsidRDefault="00F23B8A" w:rsidP="0089438F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FA62B8" w:rsidRPr="00FA62B8" w:rsidRDefault="008A32F6" w:rsidP="00FA62B8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L’arte Micenea, Greca ed Ellenistica. </w:t>
            </w:r>
          </w:p>
          <w:p w:rsidR="00FA62B8" w:rsidRPr="00FA62B8" w:rsidRDefault="008A32F6" w:rsidP="00FA62B8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L’evoluzione della scultura. 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>Il tempio Greco e il teatro.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La pittura Greca. 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>Gli Etruschi.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Le tombe dei defunti. 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Osservare, comprendere, comunicare. 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>Osservare e rielaborare i diversi ordini architettonici.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>Le leggi della percezione visiva;</w:t>
            </w:r>
          </w:p>
          <w:p w:rsidR="008A32F6" w:rsidRPr="00DC6CB4" w:rsidRDefault="008A32F6" w:rsidP="008A32F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DC6CB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la chimera di Arezzo: gli animali immaginari. </w:t>
            </w:r>
          </w:p>
          <w:p w:rsidR="00FB7687" w:rsidRPr="00DC6CB4" w:rsidRDefault="008A32F6" w:rsidP="00FB7687">
            <w:pPr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>Tecniche artistiche: pastelli, pennarelli, tempere, acquerelli, matite, colori a cera, tecniche utilizzate dagli antichi Greci.</w:t>
            </w:r>
          </w:p>
          <w:p w:rsidR="00F23B8A" w:rsidRPr="00DC6CB4" w:rsidRDefault="00FB7687" w:rsidP="00FB7687">
            <w:pPr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>Disegni liberi e/o su traccia data.</w:t>
            </w:r>
          </w:p>
        </w:tc>
        <w:tc>
          <w:tcPr>
            <w:tcW w:w="2126" w:type="dxa"/>
            <w:vMerge w:val="restart"/>
          </w:tcPr>
          <w:p w:rsidR="00FA62B8" w:rsidRDefault="00536008" w:rsidP="00EA7640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 xml:space="preserve">Riconoscere il punto e i vari tipi di linee: retta, curva, spezzata, mista. </w:t>
            </w:r>
          </w:p>
          <w:p w:rsidR="00FA62B8" w:rsidRDefault="00FA62B8" w:rsidP="00EA7640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FA62B8" w:rsidRDefault="00536008" w:rsidP="00EA7640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 xml:space="preserve">Scoprire segni e simboli presenti nell’ambiente. </w:t>
            </w:r>
          </w:p>
          <w:p w:rsidR="00FA62B8" w:rsidRDefault="00FA62B8" w:rsidP="00EA7640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F23B8A" w:rsidRPr="00DC6CB4" w:rsidRDefault="00536008" w:rsidP="00EA7640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DC6CB4">
              <w:rPr>
                <w:rFonts w:cstheme="minorHAnsi"/>
                <w:sz w:val="20"/>
                <w:szCs w:val="20"/>
              </w:rPr>
              <w:t>Rielaborare segni e simboli.</w:t>
            </w:r>
          </w:p>
        </w:tc>
        <w:tc>
          <w:tcPr>
            <w:tcW w:w="2792" w:type="dxa"/>
          </w:tcPr>
          <w:p w:rsidR="00FA62B8" w:rsidRDefault="00AE40B7" w:rsidP="00AE40B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FA62B8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DC6CB4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FA62B8" w:rsidRDefault="00AE40B7" w:rsidP="00AE40B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FA62B8" w:rsidRDefault="00FA62B8" w:rsidP="00AE40B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AE40B7" w:rsidRPr="00DC6CB4" w:rsidRDefault="00AE40B7" w:rsidP="00AE40B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FA62B8" w:rsidRDefault="00FA62B8" w:rsidP="00AE40B7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F23B8A" w:rsidRDefault="00AE40B7" w:rsidP="00FA62B8">
            <w:pPr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C6CB4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DC6CB4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FA62B8" w:rsidRDefault="00FA62B8" w:rsidP="00FA62B8">
            <w:pPr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A62B8" w:rsidRPr="00DC6CB4" w:rsidRDefault="00FA62B8" w:rsidP="00FA62B8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23B8A" w:rsidRPr="00832DCD" w:rsidTr="00334BE5">
        <w:trPr>
          <w:trHeight w:val="398"/>
        </w:trPr>
        <w:tc>
          <w:tcPr>
            <w:tcW w:w="2098" w:type="dxa"/>
            <w:vMerge/>
            <w:shd w:val="clear" w:color="auto" w:fill="DEEAF6" w:themeFill="accent1" w:themeFillTint="33"/>
            <w:vAlign w:val="center"/>
          </w:tcPr>
          <w:p w:rsidR="00F23B8A" w:rsidRPr="00DC6CB4" w:rsidRDefault="00F23B8A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F23B8A" w:rsidRPr="00DC6CB4" w:rsidRDefault="00F23B8A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:rsidR="00F23B8A" w:rsidRPr="00DC6CB4" w:rsidRDefault="00F23B8A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23B8A" w:rsidRPr="00DC6CB4" w:rsidRDefault="00F23B8A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23B8A" w:rsidRPr="00DC6CB4" w:rsidRDefault="00F23B8A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F23B8A" w:rsidRPr="00DC6CB4" w:rsidRDefault="00F23B8A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6CB4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F23B8A" w:rsidRPr="00832DCD" w:rsidTr="00334BE5">
        <w:trPr>
          <w:trHeight w:val="1964"/>
        </w:trPr>
        <w:tc>
          <w:tcPr>
            <w:tcW w:w="2098" w:type="dxa"/>
            <w:vMerge/>
            <w:shd w:val="clear" w:color="auto" w:fill="DEEAF6" w:themeFill="accent1" w:themeFillTint="33"/>
            <w:vAlign w:val="center"/>
          </w:tcPr>
          <w:p w:rsidR="00F23B8A" w:rsidRPr="00DC6CB4" w:rsidRDefault="00F23B8A" w:rsidP="00D53AB7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F23B8A" w:rsidRPr="00DC6CB4" w:rsidRDefault="00F23B8A" w:rsidP="00D53AB7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:rsidR="00F23B8A" w:rsidRPr="00DC6CB4" w:rsidRDefault="00F23B8A" w:rsidP="00D53AB7">
            <w:pPr>
              <w:spacing w:after="45" w:line="236" w:lineRule="auto"/>
              <w:ind w:right="219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F23B8A" w:rsidRPr="00DC6CB4" w:rsidRDefault="00F23B8A" w:rsidP="00D53AB7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23B8A" w:rsidRPr="00DC6CB4" w:rsidRDefault="00F23B8A" w:rsidP="00D53AB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FA62B8" w:rsidRDefault="00FA62B8" w:rsidP="00D53AB7">
            <w:pPr>
              <w:tabs>
                <w:tab w:val="left" w:pos="9900"/>
              </w:tabs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D53AB7" w:rsidRPr="00FA62B8" w:rsidRDefault="00D53AB7" w:rsidP="00FA62B8">
            <w:pPr>
              <w:tabs>
                <w:tab w:val="left" w:pos="9900"/>
              </w:tabs>
              <w:jc w:val="left"/>
              <w:rPr>
                <w:rFonts w:cstheme="minorHAnsi"/>
                <w:b/>
                <w:sz w:val="20"/>
                <w:szCs w:val="20"/>
              </w:rPr>
            </w:pPr>
            <w:r w:rsidRPr="00FA62B8">
              <w:rPr>
                <w:rFonts w:cstheme="minorHAnsi"/>
                <w:b/>
                <w:sz w:val="20"/>
                <w:szCs w:val="20"/>
              </w:rPr>
              <w:t xml:space="preserve">Dicembre-Gennaio </w:t>
            </w:r>
          </w:p>
        </w:tc>
      </w:tr>
    </w:tbl>
    <w:p w:rsidR="00F23B8A" w:rsidRDefault="00F23B8A" w:rsidP="00F23B8A">
      <w:pPr>
        <w:tabs>
          <w:tab w:val="left" w:pos="1222"/>
        </w:tabs>
        <w:rPr>
          <w:rFonts w:ascii="Arial" w:hAnsi="Arial" w:cs="Arial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2240"/>
        <w:gridCol w:w="2529"/>
        <w:gridCol w:w="2148"/>
        <w:gridCol w:w="2981"/>
        <w:gridCol w:w="2406"/>
        <w:gridCol w:w="2650"/>
      </w:tblGrid>
      <w:tr w:rsidR="00F23B8A" w:rsidRPr="008E212A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F23B8A" w:rsidRPr="00126BD4" w:rsidRDefault="00DA1698" w:rsidP="00983CAB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NUCLEI FONDANTI: </w:t>
            </w:r>
            <w:r w:rsidRPr="00126BD4">
              <w:rPr>
                <w:rFonts w:cstheme="minorHAnsi"/>
                <w:b/>
                <w:sz w:val="20"/>
                <w:szCs w:val="20"/>
              </w:rPr>
              <w:t>Storia dell'arte dalla preistoria al medioevo</w:t>
            </w:r>
            <w:r w:rsidR="00EB0FBA" w:rsidRPr="00126BD4">
              <w:rPr>
                <w:rFonts w:cstheme="minorHAnsi"/>
                <w:b/>
                <w:sz w:val="20"/>
                <w:szCs w:val="20"/>
              </w:rPr>
              <w:t xml:space="preserve"> -  </w:t>
            </w:r>
            <w:r w:rsidRPr="00126BD4">
              <w:rPr>
                <w:rFonts w:cstheme="minorHAnsi"/>
                <w:b/>
                <w:iCs/>
                <w:sz w:val="20"/>
                <w:szCs w:val="20"/>
              </w:rPr>
              <w:t>Esprimersi e comunicare -  Osservare e leggere le immagini -  Comprendere e apprezzare le opere d’arte.</w:t>
            </w:r>
            <w:r w:rsidRPr="00126BD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126BD4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F23B8A" w:rsidRPr="008E212A" w:rsidTr="00527F9C">
        <w:trPr>
          <w:trHeight w:val="1185"/>
        </w:trPr>
        <w:tc>
          <w:tcPr>
            <w:tcW w:w="2240" w:type="dxa"/>
            <w:shd w:val="clear" w:color="auto" w:fill="FFE599" w:themeFill="accent4" w:themeFillTint="66"/>
            <w:vAlign w:val="center"/>
          </w:tcPr>
          <w:p w:rsidR="00F23B8A" w:rsidRPr="00126BD4" w:rsidRDefault="00126BD4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126BD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2529" w:type="dxa"/>
            <w:shd w:val="clear" w:color="auto" w:fill="FFE599" w:themeFill="accent4" w:themeFillTint="66"/>
            <w:vAlign w:val="center"/>
          </w:tcPr>
          <w:p w:rsidR="00F23B8A" w:rsidRPr="00126BD4" w:rsidRDefault="00126BD4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126BD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148" w:type="dxa"/>
            <w:shd w:val="clear" w:color="auto" w:fill="FFE599" w:themeFill="accent4" w:themeFillTint="66"/>
          </w:tcPr>
          <w:p w:rsidR="00F23B8A" w:rsidRPr="00126BD4" w:rsidRDefault="00F23B8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126BD4" w:rsidRDefault="00126BD4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26BD4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981" w:type="dxa"/>
            <w:shd w:val="clear" w:color="auto" w:fill="FFE599" w:themeFill="accent4" w:themeFillTint="66"/>
          </w:tcPr>
          <w:p w:rsidR="00F23B8A" w:rsidRPr="00126BD4" w:rsidRDefault="00F23B8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126BD4" w:rsidRDefault="00F23B8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126BD4" w:rsidRDefault="00126BD4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26BD4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406" w:type="dxa"/>
            <w:shd w:val="clear" w:color="auto" w:fill="FFE599" w:themeFill="accent4" w:themeFillTint="66"/>
          </w:tcPr>
          <w:p w:rsidR="00F23B8A" w:rsidRPr="00126BD4" w:rsidRDefault="00F23B8A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F23B8A" w:rsidRPr="00126BD4" w:rsidRDefault="00F23B8A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F23B8A" w:rsidRPr="00126BD4" w:rsidRDefault="00126BD4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26BD4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650" w:type="dxa"/>
            <w:shd w:val="clear" w:color="auto" w:fill="FFE599" w:themeFill="accent4" w:themeFillTint="66"/>
          </w:tcPr>
          <w:p w:rsidR="00F23B8A" w:rsidRPr="00126BD4" w:rsidRDefault="00F23B8A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F23B8A" w:rsidRPr="00126BD4" w:rsidRDefault="00F23B8A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F23B8A" w:rsidRPr="00126BD4" w:rsidRDefault="00126BD4" w:rsidP="00126BD4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F23B8A" w:rsidRPr="008E212A" w:rsidTr="00527F9C">
        <w:trPr>
          <w:trHeight w:val="3371"/>
        </w:trPr>
        <w:tc>
          <w:tcPr>
            <w:tcW w:w="2240" w:type="dxa"/>
            <w:vMerge w:val="restart"/>
            <w:shd w:val="clear" w:color="auto" w:fill="DEEAF6" w:themeFill="accent1" w:themeFillTint="33"/>
            <w:vAlign w:val="center"/>
          </w:tcPr>
          <w:p w:rsidR="00C24F39" w:rsidRPr="00126BD4" w:rsidRDefault="00126BD4" w:rsidP="00C24F39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126BD4">
              <w:rPr>
                <w:rFonts w:cstheme="minorHAnsi"/>
                <w:b/>
                <w:sz w:val="20"/>
                <w:szCs w:val="20"/>
              </w:rPr>
              <w:t>L’ARTE ROMANA, L’A</w:t>
            </w:r>
            <w:r>
              <w:rPr>
                <w:rFonts w:cstheme="minorHAnsi"/>
                <w:b/>
                <w:sz w:val="20"/>
                <w:szCs w:val="20"/>
              </w:rPr>
              <w:t>RTE PALEOCRISTIANA E BIZANTINA</w:t>
            </w:r>
          </w:p>
          <w:p w:rsidR="00F23B8A" w:rsidRPr="00126BD4" w:rsidRDefault="00F23B8A" w:rsidP="00527F9C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29" w:type="dxa"/>
            <w:vMerge w:val="restart"/>
          </w:tcPr>
          <w:p w:rsidR="001338E5" w:rsidRPr="00126BD4" w:rsidRDefault="00126BD4" w:rsidP="00670D9B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670D9B" w:rsidRPr="00126BD4">
              <w:rPr>
                <w:rFonts w:cstheme="minorHAnsi"/>
                <w:sz w:val="20"/>
                <w:szCs w:val="20"/>
              </w:rPr>
              <w:t xml:space="preserve">Analizza e descrive beni culturali, immagini statiche e multimediali, utilizzando il linguaggio appropriato. </w:t>
            </w:r>
          </w:p>
          <w:p w:rsidR="00126BD4" w:rsidRDefault="00126BD4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670D9B" w:rsidRPr="00126BD4" w:rsidRDefault="00126BD4" w:rsidP="00670D9B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3701D" w:rsidRPr="00126BD4">
              <w:rPr>
                <w:rFonts w:cstheme="minorHAnsi"/>
                <w:sz w:val="20"/>
                <w:szCs w:val="20"/>
              </w:rPr>
              <w:t>Organizza</w:t>
            </w:r>
            <w:r w:rsidR="00670D9B" w:rsidRPr="00126BD4">
              <w:rPr>
                <w:rFonts w:cstheme="minorHAnsi"/>
                <w:sz w:val="20"/>
                <w:szCs w:val="20"/>
              </w:rPr>
              <w:t xml:space="preserve"> lo spazio grafico del supporto. </w:t>
            </w:r>
          </w:p>
          <w:p w:rsidR="00FB0EEB" w:rsidRPr="00126BD4" w:rsidRDefault="00FB0EEB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F23B8A" w:rsidRPr="00126BD4" w:rsidRDefault="00F23B8A" w:rsidP="00670D9B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1C313A" w:rsidRDefault="001C313A" w:rsidP="001C313A">
            <w:pPr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 xml:space="preserve">L’alunno: </w:t>
            </w:r>
          </w:p>
          <w:p w:rsidR="00126BD4" w:rsidRPr="00126BD4" w:rsidRDefault="00126BD4" w:rsidP="001C313A">
            <w:pPr>
              <w:rPr>
                <w:rFonts w:cstheme="minorHAnsi"/>
                <w:sz w:val="20"/>
                <w:szCs w:val="20"/>
              </w:rPr>
            </w:pPr>
          </w:p>
          <w:p w:rsidR="00126BD4" w:rsidRDefault="001C313A" w:rsidP="001C313A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 xml:space="preserve">1. disegna usando la linea di terra e colorando tutto lo sfondo. </w:t>
            </w:r>
          </w:p>
          <w:p w:rsidR="00126BD4" w:rsidRDefault="00126BD4" w:rsidP="001C313A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C313A" w:rsidP="001C313A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>2.  discrimina col colore la figura o lo sfondo.</w:t>
            </w: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1338E5" w:rsidRPr="00126BD4" w:rsidRDefault="001338E5" w:rsidP="001338E5">
            <w:pPr>
              <w:rPr>
                <w:rFonts w:cstheme="minorHAnsi"/>
                <w:sz w:val="20"/>
                <w:szCs w:val="20"/>
              </w:rPr>
            </w:pPr>
          </w:p>
          <w:p w:rsidR="00F23B8A" w:rsidRPr="00126BD4" w:rsidRDefault="00F23B8A" w:rsidP="001338E5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1" w:type="dxa"/>
            <w:vMerge w:val="restart"/>
          </w:tcPr>
          <w:p w:rsidR="00247277" w:rsidRPr="00126BD4" w:rsidRDefault="00FB768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Romana.</w:t>
            </w:r>
          </w:p>
          <w:p w:rsidR="00247277" w:rsidRPr="00126BD4" w:rsidRDefault="0024727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L’</w:t>
            </w:r>
            <w:r w:rsidR="00FB7687"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architettura pubblica e privata.</w:t>
            </w:r>
          </w:p>
          <w:p w:rsidR="00247277" w:rsidRPr="00126BD4" w:rsidRDefault="00FB768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Il Colosseo.</w:t>
            </w:r>
          </w:p>
          <w:p w:rsidR="00247277" w:rsidRPr="00126BD4" w:rsidRDefault="0024727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Il Pantheon</w:t>
            </w:r>
            <w:r w:rsidR="00FB7687"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 </w:t>
            </w: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La pittura e la scultura del periodo Romano</w:t>
            </w:r>
            <w:r w:rsidR="00FB7687"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</w:p>
          <w:p w:rsidR="00247277" w:rsidRPr="00126BD4" w:rsidRDefault="00FB768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Pompei ed Ercolano.</w:t>
            </w:r>
          </w:p>
          <w:p w:rsidR="00247277" w:rsidRPr="00126BD4" w:rsidRDefault="00FB768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Cristiana.</w:t>
            </w:r>
          </w:p>
          <w:p w:rsidR="00247277" w:rsidRPr="00126BD4" w:rsidRDefault="0024727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tra Bisanzio e Ravenna;</w:t>
            </w:r>
          </w:p>
          <w:p w:rsidR="00247277" w:rsidRPr="00126BD4" w:rsidRDefault="0024727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Dalla basilica Roma</w:t>
            </w:r>
            <w:r w:rsidR="00FB7687"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na alla basilica Paleocristiana.</w:t>
            </w:r>
          </w:p>
          <w:p w:rsidR="00247277" w:rsidRPr="00126BD4" w:rsidRDefault="00247277" w:rsidP="00D9225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26BD4">
              <w:rPr>
                <w:rFonts w:asciiTheme="minorHAnsi" w:hAnsiTheme="minorHAnsi" w:cstheme="minorHAnsi"/>
                <w:b w:val="0"/>
                <w:sz w:val="20"/>
                <w:szCs w:val="20"/>
              </w:rPr>
              <w:t>Tecniche artistiche: pastelli, pennarelli, tempere, acquerelli, matite, colori a cera, tecniche utilizzate nel periodo romano;</w:t>
            </w:r>
          </w:p>
          <w:p w:rsidR="00FB7687" w:rsidRPr="00126BD4" w:rsidRDefault="00247277" w:rsidP="00D9225D">
            <w:pPr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>Il mosaico.</w:t>
            </w:r>
          </w:p>
          <w:p w:rsidR="00F23B8A" w:rsidRPr="00126BD4" w:rsidRDefault="00FB7687" w:rsidP="00D922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>Disegni liberi e/o su traccia data.</w:t>
            </w:r>
          </w:p>
        </w:tc>
        <w:tc>
          <w:tcPr>
            <w:tcW w:w="2406" w:type="dxa"/>
            <w:vMerge w:val="restart"/>
          </w:tcPr>
          <w:p w:rsidR="00C71E34" w:rsidRDefault="00D9225D" w:rsidP="000A003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 xml:space="preserve">Riconoscere e usare la linea di terra. </w:t>
            </w:r>
          </w:p>
          <w:p w:rsidR="00C71E34" w:rsidRDefault="00C71E34" w:rsidP="000A003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C71E34" w:rsidRDefault="00D9225D" w:rsidP="000A003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 xml:space="preserve">Riconoscere “la figura” dallo sfondo. </w:t>
            </w:r>
          </w:p>
          <w:p w:rsidR="00C71E34" w:rsidRDefault="00C71E34" w:rsidP="000A003E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F23B8A" w:rsidRPr="00126BD4" w:rsidRDefault="00D9225D" w:rsidP="000A003E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126BD4">
              <w:rPr>
                <w:rFonts w:cstheme="minorHAnsi"/>
                <w:sz w:val="20"/>
                <w:szCs w:val="20"/>
              </w:rPr>
              <w:t>Riempire lo spazio grafico (il foglio).</w:t>
            </w:r>
          </w:p>
        </w:tc>
        <w:tc>
          <w:tcPr>
            <w:tcW w:w="2650" w:type="dxa"/>
          </w:tcPr>
          <w:p w:rsidR="00C71E34" w:rsidRDefault="00527F9C" w:rsidP="00527F9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C71E34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126BD4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C71E34" w:rsidRDefault="00C71E34" w:rsidP="00527F9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71E34" w:rsidRDefault="00527F9C" w:rsidP="00527F9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C71E34" w:rsidRDefault="00C71E34" w:rsidP="00527F9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527F9C" w:rsidRDefault="00527F9C" w:rsidP="00527F9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C71E34" w:rsidRPr="00126BD4" w:rsidRDefault="00C71E34" w:rsidP="00527F9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23B8A" w:rsidRPr="00126BD4" w:rsidRDefault="00527F9C" w:rsidP="00C71E34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26BD4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126BD4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F23B8A" w:rsidRPr="00832DCD" w:rsidTr="00527F9C">
        <w:trPr>
          <w:trHeight w:val="398"/>
        </w:trPr>
        <w:tc>
          <w:tcPr>
            <w:tcW w:w="2240" w:type="dxa"/>
            <w:vMerge/>
            <w:shd w:val="clear" w:color="auto" w:fill="DEEAF6" w:themeFill="accent1" w:themeFillTint="33"/>
            <w:vAlign w:val="center"/>
          </w:tcPr>
          <w:p w:rsidR="00F23B8A" w:rsidRPr="00126BD4" w:rsidRDefault="00F23B8A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F23B8A" w:rsidRPr="00126BD4" w:rsidRDefault="00F23B8A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23B8A" w:rsidRPr="00126BD4" w:rsidRDefault="00F23B8A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Merge/>
          </w:tcPr>
          <w:p w:rsidR="00F23B8A" w:rsidRPr="00126BD4" w:rsidRDefault="00F23B8A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6" w:type="dxa"/>
            <w:vMerge/>
          </w:tcPr>
          <w:p w:rsidR="00F23B8A" w:rsidRPr="00126BD4" w:rsidRDefault="00F23B8A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0" w:type="dxa"/>
          </w:tcPr>
          <w:p w:rsidR="00F23B8A" w:rsidRPr="00126BD4" w:rsidRDefault="00F23B8A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6BD4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F23B8A" w:rsidRPr="00832DCD" w:rsidTr="00527F9C">
        <w:trPr>
          <w:trHeight w:val="1964"/>
        </w:trPr>
        <w:tc>
          <w:tcPr>
            <w:tcW w:w="2240" w:type="dxa"/>
            <w:vMerge/>
            <w:shd w:val="clear" w:color="auto" w:fill="DEEAF6" w:themeFill="accent1" w:themeFillTint="33"/>
            <w:vAlign w:val="center"/>
          </w:tcPr>
          <w:p w:rsidR="00F23B8A" w:rsidRPr="00126BD4" w:rsidRDefault="00F23B8A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F23B8A" w:rsidRPr="00126BD4" w:rsidRDefault="00F23B8A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23B8A" w:rsidRPr="00126BD4" w:rsidRDefault="00F23B8A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Merge/>
          </w:tcPr>
          <w:p w:rsidR="00F23B8A" w:rsidRPr="00126BD4" w:rsidRDefault="00F23B8A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06" w:type="dxa"/>
            <w:vMerge/>
          </w:tcPr>
          <w:p w:rsidR="00F23B8A" w:rsidRPr="00126BD4" w:rsidRDefault="00F23B8A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0" w:type="dxa"/>
          </w:tcPr>
          <w:p w:rsidR="00C71E34" w:rsidRDefault="00C71E34" w:rsidP="00C71E34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C71E34" w:rsidRDefault="00C71E34" w:rsidP="00C71E34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F23B8A" w:rsidRPr="00C71E34" w:rsidRDefault="00C24F39" w:rsidP="00C71E34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71E34">
              <w:rPr>
                <w:rFonts w:cstheme="minorHAnsi"/>
                <w:b/>
                <w:sz w:val="20"/>
                <w:szCs w:val="20"/>
              </w:rPr>
              <w:t xml:space="preserve">Febbraio-Marzo </w:t>
            </w:r>
          </w:p>
          <w:p w:rsidR="00C71E34" w:rsidRPr="00126BD4" w:rsidRDefault="00C71E34" w:rsidP="00C71E34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F23B8A" w:rsidRDefault="00F23B8A" w:rsidP="00CE494F">
      <w:pPr>
        <w:rPr>
          <w:rFonts w:ascii="Arial" w:hAnsi="Arial" w:cs="Arial"/>
        </w:rPr>
      </w:pPr>
    </w:p>
    <w:p w:rsidR="00F23B8A" w:rsidRDefault="00F23B8A" w:rsidP="00CE494F">
      <w:pPr>
        <w:rPr>
          <w:rFonts w:ascii="Arial" w:hAnsi="Arial" w:cs="Arial"/>
        </w:rPr>
      </w:pPr>
    </w:p>
    <w:p w:rsidR="00C90A1E" w:rsidRDefault="00C90A1E" w:rsidP="008E212A">
      <w:pPr>
        <w:jc w:val="center"/>
        <w:rPr>
          <w:rFonts w:ascii="Arial" w:hAnsi="Arial" w:cs="Arial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673"/>
        <w:gridCol w:w="3142"/>
        <w:gridCol w:w="2244"/>
        <w:gridCol w:w="2717"/>
        <w:gridCol w:w="2410"/>
        <w:gridCol w:w="2768"/>
      </w:tblGrid>
      <w:tr w:rsidR="00C90A1E" w:rsidRPr="00885FBE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C90A1E" w:rsidRPr="00885FBE" w:rsidRDefault="00C90A1E" w:rsidP="008956B9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85FBE">
              <w:rPr>
                <w:rFonts w:eastAsia="Calibri" w:cstheme="minorHAnsi"/>
                <w:b/>
                <w:color w:val="000000"/>
                <w:sz w:val="20"/>
                <w:szCs w:val="20"/>
              </w:rPr>
              <w:t>NUCLEI FONDANTI:</w:t>
            </w:r>
            <w:r w:rsidR="008956B9" w:rsidRPr="00885FBE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8956B9" w:rsidRPr="00885FBE">
              <w:rPr>
                <w:rFonts w:cstheme="minorHAnsi"/>
                <w:b/>
                <w:sz w:val="20"/>
                <w:szCs w:val="20"/>
              </w:rPr>
              <w:t>Storia dell'a</w:t>
            </w:r>
            <w:r w:rsidR="00EB0FBA" w:rsidRPr="00885FBE">
              <w:rPr>
                <w:rFonts w:cstheme="minorHAnsi"/>
                <w:b/>
                <w:sz w:val="20"/>
                <w:szCs w:val="20"/>
              </w:rPr>
              <w:t xml:space="preserve">rte dalla preistoria al medioevo - </w:t>
            </w:r>
            <w:r w:rsidR="00983CAB" w:rsidRPr="00885FBE">
              <w:rPr>
                <w:rFonts w:cstheme="minorHAnsi"/>
                <w:b/>
                <w:iCs/>
                <w:sz w:val="20"/>
                <w:szCs w:val="20"/>
              </w:rPr>
              <w:t xml:space="preserve">Esprimersi e comunicare </w:t>
            </w:r>
            <w:r w:rsidR="00372B07" w:rsidRPr="00885FBE">
              <w:rPr>
                <w:rFonts w:cstheme="minorHAnsi"/>
                <w:b/>
                <w:iCs/>
                <w:sz w:val="20"/>
                <w:szCs w:val="20"/>
              </w:rPr>
              <w:t xml:space="preserve"> -  Osservare e leggere le immagini -  Comprendere e apprezzare le opere d’arte.</w:t>
            </w:r>
            <w:r w:rsidR="00372B07" w:rsidRPr="00885FB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372B07" w:rsidRPr="00885FBE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C90A1E" w:rsidRPr="00885FBE" w:rsidTr="005639FB">
        <w:trPr>
          <w:trHeight w:val="1185"/>
        </w:trPr>
        <w:tc>
          <w:tcPr>
            <w:tcW w:w="1673" w:type="dxa"/>
            <w:shd w:val="clear" w:color="auto" w:fill="FFE599" w:themeFill="accent4" w:themeFillTint="66"/>
            <w:vAlign w:val="center"/>
          </w:tcPr>
          <w:p w:rsidR="00C90A1E" w:rsidRPr="00885FBE" w:rsidRDefault="00885FBE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85FBE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3142" w:type="dxa"/>
            <w:shd w:val="clear" w:color="auto" w:fill="FFE599" w:themeFill="accent4" w:themeFillTint="66"/>
            <w:vAlign w:val="center"/>
          </w:tcPr>
          <w:p w:rsidR="00C90A1E" w:rsidRPr="00885FBE" w:rsidRDefault="00885FB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5FBE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244" w:type="dxa"/>
            <w:shd w:val="clear" w:color="auto" w:fill="FFE599" w:themeFill="accent4" w:themeFillTint="66"/>
          </w:tcPr>
          <w:p w:rsidR="00C90A1E" w:rsidRPr="00885FBE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5FBE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5FBE" w:rsidRDefault="00885FBE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5FBE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717" w:type="dxa"/>
            <w:shd w:val="clear" w:color="auto" w:fill="FFE599" w:themeFill="accent4" w:themeFillTint="66"/>
          </w:tcPr>
          <w:p w:rsidR="00C90A1E" w:rsidRPr="00885FBE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5FBE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5FBE" w:rsidRDefault="00885FBE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5FBE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C90A1E" w:rsidRPr="00885FBE" w:rsidRDefault="00C90A1E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C90A1E" w:rsidRPr="00885FBE" w:rsidRDefault="00C90A1E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C90A1E" w:rsidRPr="00885FBE" w:rsidRDefault="00885FBE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5FBE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C90A1E" w:rsidRPr="00885FBE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5FBE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90A1E" w:rsidRPr="00885FBE" w:rsidRDefault="00885FBE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C90A1E" w:rsidRPr="00885FBE" w:rsidTr="005639FB">
        <w:trPr>
          <w:trHeight w:val="3371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:rsidR="00885FBE" w:rsidRDefault="00885FBE" w:rsidP="00FC19A4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885FBE">
              <w:rPr>
                <w:rFonts w:cstheme="minorHAnsi"/>
                <w:b/>
                <w:sz w:val="20"/>
                <w:szCs w:val="20"/>
              </w:rPr>
              <w:t xml:space="preserve">L’ARTE BARBARICA E L’ARTE ROMANICA. </w:t>
            </w:r>
          </w:p>
          <w:p w:rsidR="00FC19A4" w:rsidRPr="00885FBE" w:rsidRDefault="00885FBE" w:rsidP="00FC19A4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885FBE">
              <w:rPr>
                <w:rFonts w:cstheme="minorHAnsi"/>
                <w:b/>
                <w:sz w:val="20"/>
                <w:szCs w:val="20"/>
              </w:rPr>
              <w:t>IL GOTICO: L’ARCHITETTURA E LA SCULTURA.</w:t>
            </w:r>
          </w:p>
          <w:p w:rsidR="00C90A1E" w:rsidRPr="00885FBE" w:rsidRDefault="00C90A1E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42" w:type="dxa"/>
            <w:vMerge w:val="restart"/>
          </w:tcPr>
          <w:p w:rsidR="00FB0EEB" w:rsidRDefault="00FB0EEB" w:rsidP="00FB0EE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L’alunno, utilizza in modo più consapevole e finalizzato le tecniche espressive.</w:t>
            </w:r>
          </w:p>
          <w:p w:rsidR="00885FBE" w:rsidRPr="00885FBE" w:rsidRDefault="00885FBE" w:rsidP="00FB0EE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FB0EEB" w:rsidRPr="00885FBE" w:rsidRDefault="00FB0EEB" w:rsidP="00FB0EEB">
            <w:pPr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Inoltre</w:t>
            </w:r>
            <w:r w:rsidR="00885FBE">
              <w:rPr>
                <w:rFonts w:cstheme="minorHAnsi"/>
                <w:sz w:val="20"/>
                <w:szCs w:val="20"/>
              </w:rPr>
              <w:t xml:space="preserve">, realizza </w:t>
            </w:r>
            <w:r w:rsidRPr="00885FBE">
              <w:rPr>
                <w:rFonts w:cstheme="minorHAnsi"/>
                <w:sz w:val="20"/>
                <w:szCs w:val="20"/>
              </w:rPr>
              <w:t>elaborati  personali  e  creativi, sulla   base   di   un'ideazione   e una  progettazione originale, applicando le conoscenze e le regole del linguaggio visivo.</w:t>
            </w:r>
          </w:p>
          <w:p w:rsidR="00167A1F" w:rsidRPr="00885FBE" w:rsidRDefault="00167A1F" w:rsidP="00FB0EE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4" w:type="dxa"/>
            <w:vMerge w:val="restart"/>
          </w:tcPr>
          <w:p w:rsidR="00C90A1E" w:rsidRPr="00885FBE" w:rsidRDefault="00FB0EEB" w:rsidP="00FB0EEB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L’alunno, produce un manufatto (bigliettino, cartellone, lavoretto, o quanto proposto dal docente. Lo studente, utilizza in modo idoneo almeno due tecniche. </w:t>
            </w:r>
          </w:p>
        </w:tc>
        <w:tc>
          <w:tcPr>
            <w:tcW w:w="2717" w:type="dxa"/>
            <w:vMerge w:val="restart"/>
          </w:tcPr>
          <w:p w:rsidR="005639FB" w:rsidRPr="00885FBE" w:rsidRDefault="005639FB" w:rsidP="005639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5FBE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Barbarica e Carolingia.</w:t>
            </w:r>
          </w:p>
          <w:p w:rsidR="005639FB" w:rsidRPr="00885FBE" w:rsidRDefault="005639FB" w:rsidP="005639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5FBE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Romanica.</w:t>
            </w:r>
          </w:p>
          <w:p w:rsidR="005639FB" w:rsidRPr="00885FBE" w:rsidRDefault="005639FB" w:rsidP="005639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5FBE">
              <w:rPr>
                <w:rFonts w:asciiTheme="minorHAnsi" w:hAnsiTheme="minorHAnsi" w:cstheme="minorHAnsi"/>
                <w:b w:val="0"/>
                <w:sz w:val="20"/>
                <w:szCs w:val="20"/>
              </w:rPr>
              <w:t>Le chiese Romaniche in Italia.</w:t>
            </w:r>
          </w:p>
          <w:p w:rsidR="005639FB" w:rsidRPr="00885FBE" w:rsidRDefault="005639FB" w:rsidP="005639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5FBE">
              <w:rPr>
                <w:rFonts w:asciiTheme="minorHAnsi" w:hAnsiTheme="minorHAnsi" w:cstheme="minorHAnsi"/>
                <w:b w:val="0"/>
                <w:sz w:val="20"/>
                <w:szCs w:val="20"/>
              </w:rPr>
              <w:t>La scultura e la pittura nel periodo Romanico.</w:t>
            </w:r>
          </w:p>
          <w:p w:rsidR="005639FB" w:rsidRPr="00885FBE" w:rsidRDefault="005639FB" w:rsidP="005639FB">
            <w:pPr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Tecniche artistiche: pastelli, pennarelli, tempere, acquerelli, matite, colori a cera</w:t>
            </w:r>
            <w:r w:rsidRPr="00885FBE">
              <w:rPr>
                <w:rFonts w:cstheme="minorHAnsi"/>
                <w:bCs/>
                <w:kern w:val="32"/>
                <w:sz w:val="20"/>
                <w:szCs w:val="20"/>
              </w:rPr>
              <w:t xml:space="preserve">; la simmetria. </w:t>
            </w:r>
          </w:p>
          <w:p w:rsidR="005639FB" w:rsidRPr="00885FBE" w:rsidRDefault="005639FB" w:rsidP="005639FB">
            <w:pPr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85FBE">
              <w:rPr>
                <w:rFonts w:cstheme="minorHAnsi"/>
                <w:bCs/>
                <w:kern w:val="32"/>
                <w:sz w:val="20"/>
                <w:szCs w:val="20"/>
              </w:rPr>
              <w:t>Tecniche di rappresentazione;</w:t>
            </w:r>
          </w:p>
          <w:p w:rsidR="005639FB" w:rsidRPr="00885FBE" w:rsidRDefault="005639FB" w:rsidP="005639FB">
            <w:pPr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85FBE">
              <w:rPr>
                <w:rFonts w:cstheme="minorHAnsi"/>
                <w:bCs/>
                <w:kern w:val="32"/>
                <w:sz w:val="20"/>
                <w:szCs w:val="20"/>
              </w:rPr>
              <w:t>Il rosone romanico: riproduzione.</w:t>
            </w:r>
          </w:p>
          <w:p w:rsidR="0079100E" w:rsidRPr="00885FBE" w:rsidRDefault="005639FB" w:rsidP="005639FB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85FBE">
              <w:rPr>
                <w:rFonts w:cstheme="minorHAnsi"/>
                <w:bCs/>
                <w:kern w:val="32"/>
                <w:sz w:val="20"/>
                <w:szCs w:val="20"/>
              </w:rPr>
              <w:t>IL GOTICO: L’architettura e la scultura.</w:t>
            </w:r>
            <w:r w:rsidR="00CC75DC" w:rsidRPr="00885FBE">
              <w:rPr>
                <w:rFonts w:cstheme="minorHAnsi"/>
                <w:bCs/>
                <w:kern w:val="32"/>
                <w:sz w:val="20"/>
                <w:szCs w:val="20"/>
              </w:rPr>
              <w:t xml:space="preserve"> </w:t>
            </w:r>
          </w:p>
          <w:p w:rsidR="00CC75DC" w:rsidRPr="00885FBE" w:rsidRDefault="00CC75DC" w:rsidP="005639FB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Disegni liberi e/o su traccia data.</w:t>
            </w:r>
          </w:p>
        </w:tc>
        <w:tc>
          <w:tcPr>
            <w:tcW w:w="2410" w:type="dxa"/>
            <w:vMerge w:val="restart"/>
          </w:tcPr>
          <w:p w:rsidR="00885FBE" w:rsidRDefault="00FB0EEB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 xml:space="preserve">Manipolare diversi tipi di materiali (carta e cartoncino). </w:t>
            </w:r>
          </w:p>
          <w:p w:rsidR="00885FBE" w:rsidRDefault="00885FBE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885FBE" w:rsidRDefault="00FB0EEB" w:rsidP="00E2336A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885FBE">
              <w:rPr>
                <w:rFonts w:cstheme="minorHAnsi"/>
                <w:sz w:val="20"/>
                <w:szCs w:val="20"/>
              </w:rPr>
              <w:t>Usare in modo più tecnico materiali e strumenti grafico- pittorici.</w:t>
            </w:r>
          </w:p>
        </w:tc>
        <w:tc>
          <w:tcPr>
            <w:tcW w:w="2768" w:type="dxa"/>
          </w:tcPr>
          <w:p w:rsidR="00885FBE" w:rsidRDefault="00CE3A5B" w:rsidP="00CE3A5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885FBE">
              <w:rPr>
                <w:rFonts w:cstheme="minorHAnsi"/>
                <w:sz w:val="20"/>
                <w:szCs w:val="20"/>
              </w:rPr>
              <w:t xml:space="preserve"> per la rielaborazione di</w:t>
            </w:r>
            <w:r w:rsidRPr="00885FBE">
              <w:rPr>
                <w:rFonts w:cstheme="minorHAnsi"/>
                <w:sz w:val="20"/>
                <w:szCs w:val="20"/>
              </w:rPr>
              <w:t xml:space="preserve"> semplici immagini. </w:t>
            </w:r>
          </w:p>
          <w:p w:rsidR="00885FBE" w:rsidRDefault="00885FBE" w:rsidP="00CE3A5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85FBE" w:rsidRDefault="00CE3A5B" w:rsidP="00CE3A5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885FBE" w:rsidRDefault="00885FBE" w:rsidP="00CE3A5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E3A5B" w:rsidRPr="00885FBE" w:rsidRDefault="00CE3A5B" w:rsidP="00CE3A5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885FBE" w:rsidRDefault="00885FBE" w:rsidP="00885FB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885FBE" w:rsidRDefault="00CE3A5B" w:rsidP="00885FBE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5FBE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885FBE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90A1E" w:rsidRPr="00885FBE" w:rsidTr="005639FB">
        <w:trPr>
          <w:trHeight w:val="398"/>
        </w:trPr>
        <w:tc>
          <w:tcPr>
            <w:tcW w:w="1673" w:type="dxa"/>
            <w:vMerge/>
            <w:shd w:val="clear" w:color="auto" w:fill="DEEAF6" w:themeFill="accent1" w:themeFillTint="33"/>
            <w:vAlign w:val="center"/>
          </w:tcPr>
          <w:p w:rsidR="00C90A1E" w:rsidRPr="00885FBE" w:rsidRDefault="00C90A1E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42" w:type="dxa"/>
            <w:vMerge/>
          </w:tcPr>
          <w:p w:rsidR="00C90A1E" w:rsidRPr="00885FBE" w:rsidRDefault="00C90A1E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vMerge/>
          </w:tcPr>
          <w:p w:rsidR="00C90A1E" w:rsidRPr="00885FBE" w:rsidRDefault="00C90A1E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vMerge/>
          </w:tcPr>
          <w:p w:rsidR="00C90A1E" w:rsidRPr="00885FBE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90A1E" w:rsidRPr="00885FBE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68" w:type="dxa"/>
          </w:tcPr>
          <w:p w:rsidR="00C90A1E" w:rsidRPr="00885FBE" w:rsidRDefault="00C90A1E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85FBE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C90A1E" w:rsidRPr="00885FBE" w:rsidTr="005639FB">
        <w:trPr>
          <w:trHeight w:val="1964"/>
        </w:trPr>
        <w:tc>
          <w:tcPr>
            <w:tcW w:w="1673" w:type="dxa"/>
            <w:vMerge/>
            <w:shd w:val="clear" w:color="auto" w:fill="DEEAF6" w:themeFill="accent1" w:themeFillTint="33"/>
            <w:vAlign w:val="center"/>
          </w:tcPr>
          <w:p w:rsidR="00C90A1E" w:rsidRPr="00885FBE" w:rsidRDefault="00C90A1E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42" w:type="dxa"/>
            <w:vMerge/>
          </w:tcPr>
          <w:p w:rsidR="00C90A1E" w:rsidRPr="00885FBE" w:rsidRDefault="00C90A1E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vMerge/>
          </w:tcPr>
          <w:p w:rsidR="00C90A1E" w:rsidRPr="00885FBE" w:rsidRDefault="00C90A1E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vMerge/>
          </w:tcPr>
          <w:p w:rsidR="00C90A1E" w:rsidRPr="00885FBE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90A1E" w:rsidRPr="00885FBE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68" w:type="dxa"/>
          </w:tcPr>
          <w:p w:rsidR="00885FBE" w:rsidRDefault="00885FBE" w:rsidP="005639FB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C90A1E" w:rsidRPr="00885FBE" w:rsidRDefault="005639FB" w:rsidP="00885FBE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885FBE">
              <w:rPr>
                <w:rFonts w:cstheme="minorHAnsi"/>
                <w:b/>
                <w:sz w:val="20"/>
                <w:szCs w:val="20"/>
              </w:rPr>
              <w:t>A</w:t>
            </w:r>
            <w:r w:rsidR="00885FBE">
              <w:rPr>
                <w:rFonts w:cstheme="minorHAnsi"/>
                <w:b/>
                <w:sz w:val="20"/>
                <w:szCs w:val="20"/>
              </w:rPr>
              <w:t>prile-</w:t>
            </w:r>
            <w:r w:rsidRPr="00885FBE">
              <w:rPr>
                <w:rFonts w:cstheme="minorHAnsi"/>
                <w:b/>
                <w:sz w:val="20"/>
                <w:szCs w:val="20"/>
              </w:rPr>
              <w:t xml:space="preserve">Maggio </w:t>
            </w:r>
          </w:p>
        </w:tc>
      </w:tr>
    </w:tbl>
    <w:p w:rsidR="00C90A1E" w:rsidRDefault="00C90A1E" w:rsidP="00C90A1E"/>
    <w:p w:rsidR="00C90A1E" w:rsidRDefault="00C90A1E" w:rsidP="00C90A1E"/>
    <w:p w:rsidR="00C90A1E" w:rsidRDefault="00C90A1E" w:rsidP="00C90A1E"/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54"/>
        <w:gridCol w:w="3261"/>
        <w:gridCol w:w="2102"/>
        <w:gridCol w:w="3119"/>
        <w:gridCol w:w="2150"/>
        <w:gridCol w:w="2768"/>
      </w:tblGrid>
      <w:tr w:rsidR="00C90A1E" w:rsidRPr="0088630F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C90A1E" w:rsidRPr="0088630F" w:rsidRDefault="00C90A1E" w:rsidP="00457E34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630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NUCLEI FONDANTI: </w:t>
            </w:r>
            <w:r w:rsidR="00457E34" w:rsidRPr="0088630F">
              <w:rPr>
                <w:rFonts w:asciiTheme="minorHAnsi" w:hAnsiTheme="minorHAnsi" w:cstheme="minorHAnsi"/>
                <w:sz w:val="20"/>
                <w:szCs w:val="20"/>
              </w:rPr>
              <w:t>Storia dell'arte dal medioevo al ‘700 -</w:t>
            </w:r>
            <w:r w:rsidR="00896889" w:rsidRPr="0088630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Esprimersi e comunicare -  Osservare e leggere le immagini -  Comprendere e apprezzare le opere d’arte.</w:t>
            </w:r>
          </w:p>
        </w:tc>
      </w:tr>
      <w:tr w:rsidR="006507D2" w:rsidRPr="0088630F" w:rsidTr="009114E3">
        <w:trPr>
          <w:trHeight w:val="1185"/>
        </w:trPr>
        <w:tc>
          <w:tcPr>
            <w:tcW w:w="1554" w:type="dxa"/>
            <w:shd w:val="clear" w:color="auto" w:fill="FFE599" w:themeFill="accent4" w:themeFillTint="66"/>
            <w:vAlign w:val="center"/>
          </w:tcPr>
          <w:p w:rsidR="00C90A1E" w:rsidRPr="0088630F" w:rsidRDefault="0088630F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8630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3261" w:type="dxa"/>
            <w:shd w:val="clear" w:color="auto" w:fill="FFE599" w:themeFill="accent4" w:themeFillTint="66"/>
            <w:vAlign w:val="center"/>
          </w:tcPr>
          <w:p w:rsidR="00C90A1E" w:rsidRPr="0088630F" w:rsidRDefault="0088630F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630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102" w:type="dxa"/>
            <w:shd w:val="clear" w:color="auto" w:fill="FFE599" w:themeFill="accent4" w:themeFillTint="66"/>
          </w:tcPr>
          <w:p w:rsidR="00C90A1E" w:rsidRPr="0088630F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630F" w:rsidRDefault="0088630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630F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:rsidR="00C90A1E" w:rsidRPr="0088630F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630F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630F" w:rsidRDefault="0088630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630F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150" w:type="dxa"/>
            <w:shd w:val="clear" w:color="auto" w:fill="FFE599" w:themeFill="accent4" w:themeFillTint="66"/>
          </w:tcPr>
          <w:p w:rsidR="00C90A1E" w:rsidRPr="0088630F" w:rsidRDefault="00C90A1E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C90A1E" w:rsidRPr="0088630F" w:rsidRDefault="00C90A1E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C90A1E" w:rsidRPr="0088630F" w:rsidRDefault="0088630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630F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68" w:type="dxa"/>
            <w:shd w:val="clear" w:color="auto" w:fill="FFE599" w:themeFill="accent4" w:themeFillTint="66"/>
          </w:tcPr>
          <w:p w:rsidR="00C90A1E" w:rsidRPr="0088630F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88630F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90A1E" w:rsidRPr="0088630F" w:rsidRDefault="0088630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6507D2" w:rsidRPr="0088630F" w:rsidTr="009114E3">
        <w:trPr>
          <w:trHeight w:val="3371"/>
        </w:trPr>
        <w:tc>
          <w:tcPr>
            <w:tcW w:w="1554" w:type="dxa"/>
            <w:vMerge w:val="restart"/>
            <w:shd w:val="clear" w:color="auto" w:fill="DEEAF6" w:themeFill="accent1" w:themeFillTint="33"/>
            <w:vAlign w:val="center"/>
          </w:tcPr>
          <w:p w:rsidR="00135D8F" w:rsidRPr="0088630F" w:rsidRDefault="0088630F" w:rsidP="00135D8F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88630F">
              <w:rPr>
                <w:rFonts w:cstheme="minorHAnsi"/>
                <w:b/>
                <w:sz w:val="20"/>
                <w:szCs w:val="20"/>
              </w:rPr>
              <w:t xml:space="preserve">IL PRIMO RINASCIMENTO E LA PERCEZIONE VISIVA </w:t>
            </w:r>
          </w:p>
          <w:p w:rsidR="00C90A1E" w:rsidRPr="0088630F" w:rsidRDefault="00C90A1E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</w:tcPr>
          <w:p w:rsidR="0088630F" w:rsidRDefault="0088630F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03F56" w:rsidRPr="0088630F">
              <w:rPr>
                <w:rFonts w:cstheme="minorHAnsi"/>
                <w:sz w:val="20"/>
                <w:szCs w:val="20"/>
              </w:rPr>
              <w:t xml:space="preserve">Usare i colori in modo finalizzato. </w:t>
            </w:r>
          </w:p>
          <w:p w:rsidR="0088630F" w:rsidRDefault="0088630F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88630F" w:rsidRDefault="0088630F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03F56" w:rsidRPr="0088630F">
              <w:rPr>
                <w:rFonts w:cstheme="minorHAnsi"/>
                <w:sz w:val="20"/>
                <w:szCs w:val="20"/>
              </w:rPr>
              <w:t>Leggere le immagini secondo il criterio percettivo del colore.</w:t>
            </w:r>
          </w:p>
        </w:tc>
        <w:tc>
          <w:tcPr>
            <w:tcW w:w="2102" w:type="dxa"/>
            <w:vMerge w:val="restart"/>
          </w:tcPr>
          <w:p w:rsidR="00167A1F" w:rsidRPr="0088630F" w:rsidRDefault="0070718C" w:rsidP="00343F4E">
            <w:pPr>
              <w:spacing w:line="236" w:lineRule="auto"/>
              <w:jc w:val="left"/>
              <w:rPr>
                <w:rFonts w:cstheme="minorHAnsi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>Lo studente</w:t>
            </w:r>
            <w:r w:rsidR="009E733A" w:rsidRPr="0088630F">
              <w:rPr>
                <w:rFonts w:cstheme="minorHAnsi"/>
                <w:sz w:val="20"/>
                <w:szCs w:val="20"/>
              </w:rPr>
              <w:t>,</w:t>
            </w:r>
            <w:r w:rsidRPr="0088630F">
              <w:rPr>
                <w:rFonts w:cstheme="minorHAnsi"/>
                <w:sz w:val="20"/>
                <w:szCs w:val="20"/>
              </w:rPr>
              <w:t xml:space="preserve"> realizza</w:t>
            </w:r>
            <w:r w:rsidR="00343F4E" w:rsidRPr="0088630F">
              <w:rPr>
                <w:rFonts w:cstheme="minorHAnsi"/>
                <w:sz w:val="20"/>
                <w:szCs w:val="20"/>
              </w:rPr>
              <w:t xml:space="preserve"> elaborati personali e creativi e </w:t>
            </w:r>
            <w:r w:rsidR="009E733A" w:rsidRPr="0088630F">
              <w:rPr>
                <w:rFonts w:cstheme="minorHAnsi"/>
                <w:sz w:val="20"/>
                <w:szCs w:val="20"/>
              </w:rPr>
              <w:t>produce un manufatto, con tecniche di arte applicata.</w:t>
            </w:r>
          </w:p>
        </w:tc>
        <w:tc>
          <w:tcPr>
            <w:tcW w:w="3119" w:type="dxa"/>
            <w:vMerge w:val="restart"/>
          </w:tcPr>
          <w:p w:rsidR="00CC75DC" w:rsidRPr="0088630F" w:rsidRDefault="0088630F" w:rsidP="00CC75DC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A</w:t>
            </w:r>
            <w:r w:rsidR="00CC75DC"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>rte greca, romana e Paleocristiana, arte romanica.</w:t>
            </w:r>
          </w:p>
          <w:p w:rsidR="00CC75DC" w:rsidRPr="0088630F" w:rsidRDefault="00CC75DC" w:rsidP="00CC75DC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>Caratteristiche dell’arte Gotica, le grandi Cattedrali, il Gotico in Italia, Giotto.</w:t>
            </w:r>
          </w:p>
          <w:p w:rsidR="00CC75DC" w:rsidRPr="0088630F" w:rsidRDefault="00CC75DC" w:rsidP="00CC75DC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Osservare, comprendere, comunicare. </w:t>
            </w:r>
          </w:p>
          <w:p w:rsidR="00CC75DC" w:rsidRPr="0088630F" w:rsidRDefault="00CC75DC" w:rsidP="00CC75DC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>Tinte piatte con pennarelli.</w:t>
            </w:r>
          </w:p>
          <w:p w:rsidR="00CC75DC" w:rsidRPr="0088630F" w:rsidRDefault="00CC75DC" w:rsidP="00CC75DC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>Frottage delle foglie.</w:t>
            </w:r>
          </w:p>
          <w:p w:rsidR="00CC75DC" w:rsidRPr="0088630F" w:rsidRDefault="00CC75DC" w:rsidP="00CC75DC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>Realizzazione di una vetrata colorata con carta</w:t>
            </w:r>
            <w:r w:rsidR="000B5477"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velina</w:t>
            </w:r>
            <w:r w:rsidRPr="0088630F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</w:p>
          <w:p w:rsidR="00CC75DC" w:rsidRPr="0088630F" w:rsidRDefault="00CC75DC" w:rsidP="00CC75DC">
            <w:pPr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8630F">
              <w:rPr>
                <w:rFonts w:cstheme="minorHAnsi"/>
                <w:bCs/>
                <w:kern w:val="32"/>
                <w:sz w:val="20"/>
                <w:szCs w:val="20"/>
              </w:rPr>
              <w:t>La rappresentazione intuitiva dello spazio.</w:t>
            </w:r>
          </w:p>
          <w:p w:rsidR="00CC75DC" w:rsidRPr="0088630F" w:rsidRDefault="00CC75DC" w:rsidP="00CC75DC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 xml:space="preserve">Tecniche artistiche: pastelli, pennarelli, tempere, acquerelli, matite, colori a cera. </w:t>
            </w:r>
          </w:p>
          <w:p w:rsidR="009114E3" w:rsidRPr="0088630F" w:rsidRDefault="00CC75DC" w:rsidP="00CC75DC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>Disegni liberi e/o su traccia data.</w:t>
            </w:r>
          </w:p>
          <w:p w:rsidR="0079100E" w:rsidRPr="0088630F" w:rsidRDefault="0079100E" w:rsidP="009114E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  <w:vMerge w:val="restart"/>
          </w:tcPr>
          <w:p w:rsidR="0079100E" w:rsidRPr="0088630F" w:rsidRDefault="00EF063D" w:rsidP="00E2336A">
            <w:pPr>
              <w:pStyle w:val="Paragrafoelenco"/>
              <w:ind w:left="0"/>
              <w:jc w:val="left"/>
              <w:rPr>
                <w:rFonts w:cstheme="minorHAnsi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 xml:space="preserve">Usare </w:t>
            </w:r>
            <w:r w:rsidR="006507D2" w:rsidRPr="0088630F">
              <w:rPr>
                <w:rFonts w:cstheme="minorHAnsi"/>
                <w:sz w:val="20"/>
                <w:szCs w:val="20"/>
              </w:rPr>
              <w:t xml:space="preserve">consapevolmente e </w:t>
            </w:r>
            <w:r w:rsidRPr="0088630F">
              <w:rPr>
                <w:rFonts w:cstheme="minorHAnsi"/>
                <w:sz w:val="20"/>
                <w:szCs w:val="20"/>
              </w:rPr>
              <w:t>creativamente il colore.</w:t>
            </w:r>
          </w:p>
        </w:tc>
        <w:tc>
          <w:tcPr>
            <w:tcW w:w="2768" w:type="dxa"/>
          </w:tcPr>
          <w:p w:rsidR="0088630F" w:rsidRDefault="00E2336A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 xml:space="preserve">Usare i materiali e le tecniche figurative affrontate, per la rielaborazione di semplici immagini. </w:t>
            </w:r>
          </w:p>
          <w:p w:rsidR="0088630F" w:rsidRDefault="0088630F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8630F" w:rsidRDefault="00E2336A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88630F" w:rsidRDefault="0088630F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2336A" w:rsidRDefault="00E2336A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88630F" w:rsidRPr="0088630F" w:rsidRDefault="0088630F" w:rsidP="00E2336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8630F" w:rsidRDefault="00E2336A" w:rsidP="00E2336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8630F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88630F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88630F" w:rsidRDefault="0088630F" w:rsidP="00E2336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90A1E" w:rsidRPr="0088630F" w:rsidRDefault="00C90A1E" w:rsidP="00E2336A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6507D2" w:rsidRPr="0088630F" w:rsidTr="009114E3">
        <w:trPr>
          <w:trHeight w:val="398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C90A1E" w:rsidRPr="0088630F" w:rsidRDefault="00C90A1E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C90A1E" w:rsidRPr="0088630F" w:rsidRDefault="00C90A1E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</w:tcPr>
          <w:p w:rsidR="00C90A1E" w:rsidRPr="0088630F" w:rsidRDefault="00C90A1E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90A1E" w:rsidRPr="0088630F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50" w:type="dxa"/>
            <w:vMerge/>
          </w:tcPr>
          <w:p w:rsidR="00C90A1E" w:rsidRPr="0088630F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68" w:type="dxa"/>
          </w:tcPr>
          <w:p w:rsidR="00C90A1E" w:rsidRPr="0088630F" w:rsidRDefault="00C90A1E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8630F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6507D2" w:rsidRPr="0088630F" w:rsidTr="009114E3">
        <w:trPr>
          <w:trHeight w:val="1964"/>
        </w:trPr>
        <w:tc>
          <w:tcPr>
            <w:tcW w:w="1554" w:type="dxa"/>
            <w:vMerge/>
            <w:shd w:val="clear" w:color="auto" w:fill="DEEAF6" w:themeFill="accent1" w:themeFillTint="33"/>
            <w:vAlign w:val="center"/>
          </w:tcPr>
          <w:p w:rsidR="00C90A1E" w:rsidRPr="0088630F" w:rsidRDefault="00C90A1E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C90A1E" w:rsidRPr="0088630F" w:rsidRDefault="00C90A1E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vMerge/>
          </w:tcPr>
          <w:p w:rsidR="00C90A1E" w:rsidRPr="0088630F" w:rsidRDefault="00C90A1E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90A1E" w:rsidRPr="0088630F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50" w:type="dxa"/>
            <w:vMerge/>
          </w:tcPr>
          <w:p w:rsidR="00C90A1E" w:rsidRPr="0088630F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68" w:type="dxa"/>
          </w:tcPr>
          <w:p w:rsidR="0088630F" w:rsidRDefault="0088630F" w:rsidP="0088630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88630F" w:rsidRDefault="00976400" w:rsidP="0088630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Settembre-</w:t>
            </w:r>
            <w:r w:rsidR="000D5A35" w:rsidRPr="0088630F">
              <w:rPr>
                <w:rFonts w:cstheme="minorHAnsi"/>
                <w:b/>
                <w:sz w:val="20"/>
                <w:szCs w:val="20"/>
              </w:rPr>
              <w:t xml:space="preserve">Ottobre-Novembre </w:t>
            </w:r>
          </w:p>
        </w:tc>
      </w:tr>
    </w:tbl>
    <w:p w:rsidR="00370EF0" w:rsidRDefault="00370EF0" w:rsidP="00370EF0">
      <w:pPr>
        <w:jc w:val="center"/>
        <w:rPr>
          <w:rFonts w:ascii="Arial" w:hAnsi="Arial" w:cs="Arial"/>
          <w:b/>
          <w:sz w:val="28"/>
          <w:szCs w:val="20"/>
        </w:rPr>
      </w:pPr>
      <w:r w:rsidRPr="00950F5C">
        <w:rPr>
          <w:rFonts w:ascii="Arial" w:hAnsi="Arial" w:cs="Arial"/>
          <w:sz w:val="28"/>
          <w:szCs w:val="20"/>
        </w:rPr>
        <w:t>PROGETTAZIONE di</w:t>
      </w:r>
      <w:r w:rsidRPr="00950F5C">
        <w:rPr>
          <w:rFonts w:ascii="Arial" w:hAnsi="Arial" w:cs="Arial"/>
          <w:b/>
          <w:sz w:val="28"/>
          <w:szCs w:val="20"/>
        </w:rPr>
        <w:t xml:space="preserve"> ARTE E IMMAGINE - </w:t>
      </w:r>
      <w:r w:rsidRPr="00950F5C">
        <w:rPr>
          <w:rFonts w:ascii="Arial" w:hAnsi="Arial" w:cs="Arial"/>
          <w:sz w:val="28"/>
          <w:szCs w:val="20"/>
        </w:rPr>
        <w:t xml:space="preserve">Classi </w:t>
      </w:r>
      <w:r>
        <w:rPr>
          <w:rFonts w:ascii="Arial" w:hAnsi="Arial" w:cs="Arial"/>
          <w:b/>
          <w:sz w:val="28"/>
          <w:szCs w:val="20"/>
        </w:rPr>
        <w:t>SECONDE</w:t>
      </w:r>
    </w:p>
    <w:p w:rsidR="00C90A1E" w:rsidRDefault="00C90A1E" w:rsidP="00C90A1E"/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700"/>
        <w:gridCol w:w="3212"/>
        <w:gridCol w:w="2289"/>
        <w:gridCol w:w="2835"/>
        <w:gridCol w:w="2187"/>
        <w:gridCol w:w="2731"/>
      </w:tblGrid>
      <w:tr w:rsidR="00C90A1E" w:rsidRPr="002A199A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C90A1E" w:rsidRPr="002A199A" w:rsidRDefault="00C90A1E" w:rsidP="00597915">
            <w:pPr>
              <w:spacing w:line="259" w:lineRule="auto"/>
              <w:ind w:right="88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A199A">
              <w:rPr>
                <w:rFonts w:eastAsia="Calibri" w:cstheme="minorHAnsi"/>
                <w:b/>
                <w:color w:val="000000"/>
                <w:sz w:val="20"/>
                <w:szCs w:val="20"/>
              </w:rPr>
              <w:t>NUCLEI FONDANTI:</w:t>
            </w:r>
            <w:r w:rsidRPr="002A199A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="00457E34" w:rsidRPr="002A199A">
              <w:rPr>
                <w:rFonts w:cstheme="minorHAnsi"/>
                <w:i/>
                <w:sz w:val="20"/>
                <w:szCs w:val="20"/>
              </w:rPr>
              <w:t>Storia dell'arte dal medioevo al ‘700 -</w:t>
            </w:r>
            <w:r w:rsidR="00457E34" w:rsidRPr="002A199A">
              <w:rPr>
                <w:rFonts w:cstheme="minorHAnsi"/>
                <w:i/>
                <w:iCs/>
                <w:sz w:val="20"/>
                <w:szCs w:val="20"/>
              </w:rPr>
              <w:t xml:space="preserve"> Esprimersi e comunicare -  Osservare e leggere le immagini -  Comprendere e apprezzare le opere d’arte.</w:t>
            </w:r>
          </w:p>
        </w:tc>
      </w:tr>
      <w:tr w:rsidR="00C90A1E" w:rsidRPr="002A199A" w:rsidTr="00305B12">
        <w:trPr>
          <w:trHeight w:val="1185"/>
        </w:trPr>
        <w:tc>
          <w:tcPr>
            <w:tcW w:w="1700" w:type="dxa"/>
            <w:shd w:val="clear" w:color="auto" w:fill="FFE599" w:themeFill="accent4" w:themeFillTint="66"/>
            <w:vAlign w:val="center"/>
          </w:tcPr>
          <w:p w:rsidR="00C90A1E" w:rsidRPr="002A199A" w:rsidRDefault="00517295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2A199A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3212" w:type="dxa"/>
            <w:shd w:val="clear" w:color="auto" w:fill="FFE599" w:themeFill="accent4" w:themeFillTint="66"/>
            <w:vAlign w:val="center"/>
          </w:tcPr>
          <w:p w:rsidR="00C90A1E" w:rsidRPr="002A199A" w:rsidRDefault="0051729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A199A">
              <w:rPr>
                <w:rFonts w:eastAsia="Calibri" w:cstheme="minorHAnsi"/>
                <w:b/>
                <w:color w:val="000000"/>
                <w:sz w:val="20"/>
                <w:szCs w:val="20"/>
              </w:rPr>
              <w:t>Traguardi per lo svil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uppo delle competenze</w:t>
            </w:r>
          </w:p>
        </w:tc>
        <w:tc>
          <w:tcPr>
            <w:tcW w:w="2289" w:type="dxa"/>
            <w:shd w:val="clear" w:color="auto" w:fill="FFE599" w:themeFill="accent4" w:themeFillTint="66"/>
          </w:tcPr>
          <w:p w:rsidR="00C90A1E" w:rsidRPr="002A199A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2A199A" w:rsidRDefault="00517295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A199A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C90A1E" w:rsidRPr="002A199A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2A199A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2A199A" w:rsidRDefault="00517295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A199A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187" w:type="dxa"/>
            <w:shd w:val="clear" w:color="auto" w:fill="FFE599" w:themeFill="accent4" w:themeFillTint="66"/>
          </w:tcPr>
          <w:p w:rsidR="00C90A1E" w:rsidRPr="002A199A" w:rsidRDefault="00C90A1E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C90A1E" w:rsidRPr="002A199A" w:rsidRDefault="00C90A1E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C90A1E" w:rsidRPr="002A199A" w:rsidRDefault="00517295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A199A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31" w:type="dxa"/>
            <w:shd w:val="clear" w:color="auto" w:fill="FFE599" w:themeFill="accent4" w:themeFillTint="66"/>
          </w:tcPr>
          <w:p w:rsidR="00C90A1E" w:rsidRPr="002A199A" w:rsidRDefault="00C90A1E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C90A1E" w:rsidRPr="002A199A" w:rsidRDefault="00C90A1E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C90A1E" w:rsidRPr="002A199A" w:rsidRDefault="00517295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C90A1E" w:rsidRPr="002A199A" w:rsidTr="00305B12">
        <w:trPr>
          <w:trHeight w:val="3371"/>
        </w:trPr>
        <w:tc>
          <w:tcPr>
            <w:tcW w:w="1700" w:type="dxa"/>
            <w:vMerge w:val="restart"/>
            <w:shd w:val="clear" w:color="auto" w:fill="DEEAF6" w:themeFill="accent1" w:themeFillTint="33"/>
            <w:vAlign w:val="center"/>
          </w:tcPr>
          <w:p w:rsidR="000D77EE" w:rsidRPr="002A199A" w:rsidRDefault="00EF3D32" w:rsidP="000D77EE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199A">
              <w:rPr>
                <w:rFonts w:cstheme="minorHAnsi"/>
                <w:b/>
                <w:sz w:val="20"/>
                <w:szCs w:val="20"/>
              </w:rPr>
              <w:t>IL</w:t>
            </w:r>
            <w:r>
              <w:rPr>
                <w:rFonts w:cstheme="minorHAnsi"/>
                <w:b/>
                <w:sz w:val="20"/>
                <w:szCs w:val="20"/>
              </w:rPr>
              <w:t xml:space="preserve"> RINASCIMENTO E LA PROSPETTIVA</w:t>
            </w:r>
          </w:p>
          <w:p w:rsidR="00C90A1E" w:rsidRPr="002A199A" w:rsidRDefault="00C90A1E" w:rsidP="000D77EE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 w:val="restart"/>
          </w:tcPr>
          <w:p w:rsidR="00EF3D32" w:rsidRDefault="00EF3D32" w:rsidP="00852908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03F56" w:rsidRPr="002A199A">
              <w:rPr>
                <w:rFonts w:cstheme="minorHAnsi"/>
                <w:sz w:val="20"/>
                <w:szCs w:val="20"/>
              </w:rPr>
              <w:t>Usare punti, linee, segni e simboli con finalità espressive.      </w:t>
            </w:r>
            <w:r w:rsidR="00217C80" w:rsidRPr="002A199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EF3D32" w:rsidRDefault="00EF3D32" w:rsidP="00852908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2A199A" w:rsidRDefault="00EF3D32" w:rsidP="00852908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17C80" w:rsidRPr="002A199A">
              <w:rPr>
                <w:rFonts w:cstheme="minorHAnsi"/>
                <w:sz w:val="20"/>
                <w:szCs w:val="20"/>
              </w:rPr>
              <w:t>Riconosce il valore culturale di immagini, di opere e di oggetti artigianali prodotti in paesi diversi dal proprio.</w:t>
            </w:r>
            <w:r w:rsidR="00203F56" w:rsidRPr="002A199A">
              <w:rPr>
                <w:rFonts w:cstheme="minorHAnsi"/>
                <w:sz w:val="20"/>
                <w:szCs w:val="20"/>
              </w:rPr>
              <w:t>         </w:t>
            </w:r>
          </w:p>
        </w:tc>
        <w:tc>
          <w:tcPr>
            <w:tcW w:w="2289" w:type="dxa"/>
            <w:vMerge w:val="restart"/>
          </w:tcPr>
          <w:p w:rsidR="00167A1F" w:rsidRPr="002A199A" w:rsidRDefault="009E733A" w:rsidP="009E733A">
            <w:pPr>
              <w:spacing w:before="4" w:line="226" w:lineRule="exact"/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Lo studente, padroneggia gli elementi principali del linguaggio visivo.</w:t>
            </w:r>
          </w:p>
        </w:tc>
        <w:tc>
          <w:tcPr>
            <w:tcW w:w="2835" w:type="dxa"/>
            <w:vMerge w:val="restart"/>
          </w:tcPr>
          <w:p w:rsidR="00AA4AB1" w:rsidRPr="002A199A" w:rsidRDefault="00AA4AB1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C</w:t>
            </w:r>
            <w:r w:rsidR="00572398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aratteristiche del Rinascimento.</w:t>
            </w: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  <w:p w:rsidR="00AA4AB1" w:rsidRPr="002A199A" w:rsidRDefault="00AA4AB1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Proporzioni </w:t>
            </w:r>
            <w:r w:rsidR="00572398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classiche per una nuova armonia.</w:t>
            </w:r>
          </w:p>
          <w:p w:rsidR="00AA4AB1" w:rsidRPr="002A199A" w:rsidRDefault="00AA4AB1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La Cupola di Brunell</w:t>
            </w:r>
            <w:r w:rsidR="00F0797D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eschi e l’architettura del ‘400.</w:t>
            </w:r>
          </w:p>
          <w:p w:rsidR="00AA4AB1" w:rsidRPr="002A199A" w:rsidRDefault="00F0797D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Le innovazioni: o</w:t>
            </w:r>
            <w:r w:rsidR="00572398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rdine</w:t>
            </w: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,</w:t>
            </w:r>
            <w:r w:rsidR="00572398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geometria e prospettiva. Pittura del ‘400:</w:t>
            </w:r>
          </w:p>
          <w:p w:rsidR="00AA4AB1" w:rsidRPr="002A199A" w:rsidRDefault="00AA4AB1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Masaccio;</w:t>
            </w:r>
          </w:p>
          <w:p w:rsidR="00AA4AB1" w:rsidRPr="002A199A" w:rsidRDefault="00AA4AB1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Botticelli;</w:t>
            </w:r>
          </w:p>
          <w:p w:rsidR="00AA4AB1" w:rsidRPr="002A199A" w:rsidRDefault="00572398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Piero della Francesca.</w:t>
            </w:r>
            <w:r w:rsidR="00EA1E86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Donatello.</w:t>
            </w:r>
          </w:p>
          <w:p w:rsidR="00AA4AB1" w:rsidRPr="002A199A" w:rsidRDefault="00F0797D" w:rsidP="00AA4AB1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La tridimensionalità.</w:t>
            </w:r>
            <w:r w:rsidR="00572398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AA4AB1"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La prospettiva centrale, la prospettiva accidentale e la prospettiva area</w:t>
            </w:r>
            <w:r w:rsidRPr="002A199A">
              <w:rPr>
                <w:rFonts w:asciiTheme="minorHAnsi" w:hAnsiTheme="minorHAnsi" w:cstheme="minorHAnsi"/>
                <w:b w:val="0"/>
                <w:sz w:val="20"/>
                <w:szCs w:val="20"/>
              </w:rPr>
              <w:t>. I fiamminghi e la pittura ad olio.</w:t>
            </w:r>
          </w:p>
          <w:p w:rsidR="00305B12" w:rsidRPr="002A199A" w:rsidRDefault="00AA4AB1" w:rsidP="00AA4AB1">
            <w:pPr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Tecniche artistiche: pastelli, pennarelli, tempere, acquerelli, matite, colori a cera.</w:t>
            </w:r>
            <w:r w:rsidR="00290776" w:rsidRPr="002A199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90776" w:rsidRPr="002A199A" w:rsidRDefault="00290776" w:rsidP="00290776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Disegni liberi e/o su traccia data.</w:t>
            </w:r>
          </w:p>
          <w:p w:rsidR="00290776" w:rsidRPr="002A199A" w:rsidRDefault="00290776" w:rsidP="00AA4AB1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305B12" w:rsidRPr="002A199A" w:rsidRDefault="00305B12" w:rsidP="00305B1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87" w:type="dxa"/>
            <w:vMerge w:val="restart"/>
          </w:tcPr>
          <w:p w:rsidR="00EF3D32" w:rsidRDefault="00A37FD7" w:rsidP="00305B1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Scoprire segni e simboli presenti nell’ambiente</w:t>
            </w:r>
            <w:r w:rsidR="005C66D7" w:rsidRPr="002A199A">
              <w:rPr>
                <w:rFonts w:cstheme="minorHAnsi"/>
                <w:sz w:val="20"/>
                <w:szCs w:val="20"/>
              </w:rPr>
              <w:t>.</w:t>
            </w:r>
            <w:r w:rsidRPr="002A199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EF3D32" w:rsidRDefault="00EF3D32" w:rsidP="00305B1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305B12" w:rsidRPr="002A199A" w:rsidRDefault="00A37FD7" w:rsidP="00305B1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Rielaborare segni e simboli in modo creativo.</w:t>
            </w:r>
          </w:p>
          <w:p w:rsidR="00C90A1E" w:rsidRPr="002A199A" w:rsidRDefault="00C90A1E" w:rsidP="00305B12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</w:tc>
        <w:tc>
          <w:tcPr>
            <w:tcW w:w="2731" w:type="dxa"/>
          </w:tcPr>
          <w:p w:rsidR="00EF3D32" w:rsidRDefault="00852908" w:rsidP="0085290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Usare i materiali e le tecniche figurative affron</w:t>
            </w:r>
            <w:r w:rsidR="00EF3D32">
              <w:rPr>
                <w:rFonts w:cstheme="minorHAnsi"/>
                <w:sz w:val="20"/>
                <w:szCs w:val="20"/>
              </w:rPr>
              <w:t xml:space="preserve">tate, per la rielaborazione di </w:t>
            </w:r>
            <w:r w:rsidRPr="002A199A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EF3D32" w:rsidRDefault="00EF3D32" w:rsidP="0085290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EF3D32" w:rsidRDefault="00852908" w:rsidP="0085290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EF3D32" w:rsidRDefault="00EF3D32" w:rsidP="0085290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52908" w:rsidRDefault="00852908" w:rsidP="0085290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EF3D32" w:rsidRPr="002A199A" w:rsidRDefault="00EF3D32" w:rsidP="0085290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2A199A" w:rsidRDefault="00852908" w:rsidP="00EF3D3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A199A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2A199A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90A1E" w:rsidRPr="002A199A" w:rsidTr="00305B12">
        <w:trPr>
          <w:trHeight w:val="398"/>
        </w:trPr>
        <w:tc>
          <w:tcPr>
            <w:tcW w:w="1700" w:type="dxa"/>
            <w:vMerge/>
            <w:shd w:val="clear" w:color="auto" w:fill="DEEAF6" w:themeFill="accent1" w:themeFillTint="33"/>
            <w:vAlign w:val="center"/>
          </w:tcPr>
          <w:p w:rsidR="00C90A1E" w:rsidRPr="002A199A" w:rsidRDefault="00C90A1E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/>
          </w:tcPr>
          <w:p w:rsidR="00C90A1E" w:rsidRPr="002A199A" w:rsidRDefault="00C90A1E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vMerge/>
          </w:tcPr>
          <w:p w:rsidR="00C90A1E" w:rsidRPr="002A199A" w:rsidRDefault="00C90A1E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90A1E" w:rsidRPr="002A199A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:rsidR="00C90A1E" w:rsidRPr="002A199A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1" w:type="dxa"/>
          </w:tcPr>
          <w:p w:rsidR="00C90A1E" w:rsidRPr="002A199A" w:rsidRDefault="00C90A1E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A199A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C90A1E" w:rsidRPr="002A199A" w:rsidTr="00305B12">
        <w:trPr>
          <w:trHeight w:val="1964"/>
        </w:trPr>
        <w:tc>
          <w:tcPr>
            <w:tcW w:w="1700" w:type="dxa"/>
            <w:vMerge/>
            <w:shd w:val="clear" w:color="auto" w:fill="DEEAF6" w:themeFill="accent1" w:themeFillTint="33"/>
            <w:vAlign w:val="center"/>
          </w:tcPr>
          <w:p w:rsidR="00C90A1E" w:rsidRPr="002A199A" w:rsidRDefault="00C90A1E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/>
          </w:tcPr>
          <w:p w:rsidR="00C90A1E" w:rsidRPr="002A199A" w:rsidRDefault="00C90A1E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vMerge/>
          </w:tcPr>
          <w:p w:rsidR="00C90A1E" w:rsidRPr="002A199A" w:rsidRDefault="00C90A1E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90A1E" w:rsidRPr="002A199A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:rsidR="00C90A1E" w:rsidRPr="002A199A" w:rsidRDefault="00C90A1E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1" w:type="dxa"/>
          </w:tcPr>
          <w:p w:rsidR="00DF4B4F" w:rsidRDefault="00DF4B4F" w:rsidP="00DF4B4F">
            <w:pPr>
              <w:tabs>
                <w:tab w:val="left" w:pos="9900"/>
              </w:tabs>
              <w:jc w:val="left"/>
              <w:rPr>
                <w:rFonts w:cstheme="minorHAnsi"/>
                <w:sz w:val="20"/>
                <w:szCs w:val="20"/>
              </w:rPr>
            </w:pPr>
          </w:p>
          <w:p w:rsidR="00C90A1E" w:rsidRPr="00DF4B4F" w:rsidRDefault="00882070" w:rsidP="00DF4B4F">
            <w:pPr>
              <w:tabs>
                <w:tab w:val="left" w:pos="9900"/>
              </w:tabs>
              <w:jc w:val="left"/>
              <w:rPr>
                <w:rFonts w:cstheme="minorHAnsi"/>
                <w:b/>
                <w:sz w:val="20"/>
                <w:szCs w:val="20"/>
              </w:rPr>
            </w:pPr>
            <w:r w:rsidRPr="00DF4B4F">
              <w:rPr>
                <w:rFonts w:cstheme="minorHAnsi"/>
                <w:b/>
                <w:sz w:val="20"/>
                <w:szCs w:val="20"/>
              </w:rPr>
              <w:t xml:space="preserve">Dicembre-Gennaio </w:t>
            </w:r>
          </w:p>
          <w:p w:rsidR="00DF4B4F" w:rsidRPr="002A199A" w:rsidRDefault="00DF4B4F" w:rsidP="00DF4B4F">
            <w:pPr>
              <w:tabs>
                <w:tab w:val="left" w:pos="9900"/>
              </w:tabs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5D4E2D" w:rsidRDefault="005D4E2D" w:rsidP="00CE494F">
      <w:pPr>
        <w:rPr>
          <w:rFonts w:ascii="Arial" w:hAnsi="Arial" w:cs="Arial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15"/>
        <w:gridCol w:w="158"/>
        <w:gridCol w:w="2835"/>
        <w:gridCol w:w="230"/>
        <w:gridCol w:w="2321"/>
        <w:gridCol w:w="142"/>
        <w:gridCol w:w="2673"/>
        <w:gridCol w:w="20"/>
        <w:gridCol w:w="2268"/>
        <w:gridCol w:w="142"/>
        <w:gridCol w:w="2650"/>
      </w:tblGrid>
      <w:tr w:rsidR="005D4E2D" w:rsidRPr="00114C62" w:rsidTr="00597915">
        <w:trPr>
          <w:trHeight w:val="437"/>
        </w:trPr>
        <w:tc>
          <w:tcPr>
            <w:tcW w:w="14954" w:type="dxa"/>
            <w:gridSpan w:val="11"/>
            <w:shd w:val="clear" w:color="auto" w:fill="F7CAAC" w:themeFill="accent2" w:themeFillTint="66"/>
            <w:vAlign w:val="center"/>
          </w:tcPr>
          <w:p w:rsidR="005D4E2D" w:rsidRPr="002A199A" w:rsidRDefault="00457E34" w:rsidP="00597915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4"/>
              </w:rPr>
            </w:pPr>
            <w:r w:rsidRPr="002A19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NUCLEI FONDANTI: </w:t>
            </w:r>
            <w:r w:rsidRPr="002A199A">
              <w:rPr>
                <w:rFonts w:ascii="Arial" w:hAnsi="Arial" w:cs="Arial"/>
                <w:b/>
                <w:sz w:val="20"/>
                <w:szCs w:val="20"/>
              </w:rPr>
              <w:t>Storia dell'arte dal medioevo al ‘700 -</w:t>
            </w:r>
            <w:r w:rsidRPr="002A199A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Esprimersi e comunicare -  Osservare e leggere le immagini -  Comprendere e apprezzare le opere d’arte.</w:t>
            </w:r>
          </w:p>
        </w:tc>
      </w:tr>
      <w:tr w:rsidR="005D4E2D" w:rsidRPr="00114C62" w:rsidTr="00F0797D">
        <w:trPr>
          <w:trHeight w:val="1185"/>
        </w:trPr>
        <w:tc>
          <w:tcPr>
            <w:tcW w:w="1673" w:type="dxa"/>
            <w:gridSpan w:val="2"/>
            <w:shd w:val="clear" w:color="auto" w:fill="FFE599" w:themeFill="accent4" w:themeFillTint="66"/>
            <w:vAlign w:val="center"/>
          </w:tcPr>
          <w:p w:rsidR="005D4E2D" w:rsidRPr="00870CC6" w:rsidRDefault="00C40952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lastRenderedPageBreak/>
              <w:t xml:space="preserve">Nucleo tematico </w:t>
            </w:r>
          </w:p>
        </w:tc>
        <w:tc>
          <w:tcPr>
            <w:tcW w:w="2835" w:type="dxa"/>
            <w:shd w:val="clear" w:color="auto" w:fill="FFE599" w:themeFill="accent4" w:themeFillTint="66"/>
            <w:vAlign w:val="center"/>
          </w:tcPr>
          <w:p w:rsidR="005D4E2D" w:rsidRPr="00870CC6" w:rsidRDefault="00C40952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551" w:type="dxa"/>
            <w:gridSpan w:val="2"/>
            <w:shd w:val="clear" w:color="auto" w:fill="FFE599" w:themeFill="accent4" w:themeFillTint="66"/>
          </w:tcPr>
          <w:p w:rsidR="005D4E2D" w:rsidRPr="00870CC6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C4095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835" w:type="dxa"/>
            <w:gridSpan w:val="3"/>
            <w:shd w:val="clear" w:color="auto" w:fill="FFE599" w:themeFill="accent4" w:themeFillTint="66"/>
          </w:tcPr>
          <w:p w:rsidR="005D4E2D" w:rsidRPr="00870CC6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C4095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410" w:type="dxa"/>
            <w:gridSpan w:val="2"/>
            <w:shd w:val="clear" w:color="auto" w:fill="FFE599" w:themeFill="accent4" w:themeFillTint="66"/>
          </w:tcPr>
          <w:p w:rsidR="005D4E2D" w:rsidRPr="00870CC6" w:rsidRDefault="005D4E2D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5D4E2D" w:rsidRPr="00870CC6" w:rsidRDefault="005D4E2D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5D4E2D" w:rsidRPr="00870CC6" w:rsidRDefault="00C4095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650" w:type="dxa"/>
            <w:shd w:val="clear" w:color="auto" w:fill="FFE599" w:themeFill="accent4" w:themeFillTint="66"/>
          </w:tcPr>
          <w:p w:rsidR="005D4E2D" w:rsidRPr="00870CC6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D4E2D" w:rsidRPr="00870CC6" w:rsidRDefault="00C4095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5D4E2D" w:rsidRPr="00345FC7" w:rsidTr="00F0797D">
        <w:trPr>
          <w:trHeight w:val="3371"/>
        </w:trPr>
        <w:tc>
          <w:tcPr>
            <w:tcW w:w="1673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5D4E2D" w:rsidRPr="00870CC6" w:rsidRDefault="00870CC6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IL CINQUECENTO</w:t>
            </w:r>
          </w:p>
        </w:tc>
        <w:tc>
          <w:tcPr>
            <w:tcW w:w="2835" w:type="dxa"/>
            <w:vMerge w:val="restart"/>
          </w:tcPr>
          <w:p w:rsidR="00C40952" w:rsidRDefault="00C40952" w:rsidP="009B7408">
            <w:pPr>
              <w:pStyle w:val="Paragrafoelenco"/>
              <w:snapToGrid w:val="0"/>
              <w:ind w:left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9B7408" w:rsidRPr="00870CC6">
              <w:rPr>
                <w:rFonts w:cstheme="minorHAnsi"/>
                <w:color w:val="000000"/>
                <w:sz w:val="20"/>
                <w:szCs w:val="20"/>
              </w:rPr>
              <w:t>Utilizzare gli strumenti fondamentali per una fruizione consapevole del patrimonio artistico.</w:t>
            </w:r>
            <w:r w:rsidR="009B7408" w:rsidRPr="00870CC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40952" w:rsidRDefault="00C40952" w:rsidP="009B7408">
            <w:pPr>
              <w:pStyle w:val="Paragrafoelenco"/>
              <w:snapToGrid w:val="0"/>
              <w:ind w:left="0"/>
              <w:jc w:val="left"/>
              <w:rPr>
                <w:rFonts w:cstheme="minorHAnsi"/>
                <w:sz w:val="20"/>
                <w:szCs w:val="20"/>
              </w:rPr>
            </w:pPr>
          </w:p>
          <w:p w:rsidR="00FE2AAE" w:rsidRPr="00870CC6" w:rsidRDefault="00C40952" w:rsidP="009B7408">
            <w:pPr>
              <w:pStyle w:val="Paragrafoelenco"/>
              <w:snapToGrid w:val="0"/>
              <w:ind w:left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9B7408" w:rsidRPr="00870CC6">
              <w:rPr>
                <w:rFonts w:cstheme="minorHAnsi"/>
                <w:sz w:val="20"/>
                <w:szCs w:val="20"/>
              </w:rPr>
              <w:t>Organizzare lo spazio grafico del supporto.</w:t>
            </w:r>
          </w:p>
        </w:tc>
        <w:tc>
          <w:tcPr>
            <w:tcW w:w="2551" w:type="dxa"/>
            <w:gridSpan w:val="2"/>
            <w:vMerge w:val="restart"/>
          </w:tcPr>
          <w:p w:rsidR="005D4E2D" w:rsidRPr="00870CC6" w:rsidRDefault="009E733A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Lo studente, legge le opere più significative prodotte nell’arte antica, medievale, moderna e contemporanea</w:t>
            </w:r>
            <w:r w:rsidR="00194312" w:rsidRPr="00870CC6">
              <w:rPr>
                <w:rFonts w:cstheme="minorHAnsi"/>
                <w:sz w:val="20"/>
                <w:szCs w:val="20"/>
              </w:rPr>
              <w:t>,</w:t>
            </w:r>
            <w:r w:rsidRPr="00870CC6">
              <w:rPr>
                <w:rFonts w:cstheme="minorHAnsi"/>
                <w:sz w:val="20"/>
                <w:szCs w:val="20"/>
              </w:rPr>
              <w:t xml:space="preserve"> collocandole nei rispettivi contesti storici, culturali e ambientali.</w:t>
            </w:r>
          </w:p>
        </w:tc>
        <w:tc>
          <w:tcPr>
            <w:tcW w:w="2835" w:type="dxa"/>
            <w:gridSpan w:val="3"/>
            <w:vMerge w:val="restart"/>
          </w:tcPr>
          <w:p w:rsidR="00F0797D" w:rsidRPr="00870CC6" w:rsidRDefault="00EA1E86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L’età d’oro del Rinascimento.</w:t>
            </w:r>
          </w:p>
          <w:p w:rsidR="00F0797D" w:rsidRPr="00870CC6" w:rsidRDefault="00F0797D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Caratteristiche del Cinquecento. </w:t>
            </w:r>
          </w:p>
          <w:p w:rsidR="00F0797D" w:rsidRPr="00870CC6" w:rsidRDefault="00EA1E86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Leonardo da Vinci.</w:t>
            </w:r>
            <w:r w:rsidR="00F0797D"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  <w:p w:rsidR="00F0797D" w:rsidRPr="00870CC6" w:rsidRDefault="00EA1E86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Raffaello Sanzio.</w:t>
            </w:r>
          </w:p>
          <w:p w:rsidR="00F0797D" w:rsidRPr="00870CC6" w:rsidRDefault="00EA1E86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Michelangelo.</w:t>
            </w:r>
          </w:p>
          <w:p w:rsidR="00F0797D" w:rsidRPr="00870CC6" w:rsidRDefault="00C16D77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Andrea Palladio.</w:t>
            </w:r>
          </w:p>
          <w:p w:rsidR="00F0797D" w:rsidRPr="00870CC6" w:rsidRDefault="00F0797D" w:rsidP="00F0797D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Tiziano. </w:t>
            </w:r>
          </w:p>
          <w:p w:rsidR="00F0797D" w:rsidRPr="00870CC6" w:rsidRDefault="00F0797D" w:rsidP="00F0797D">
            <w:pPr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La pittura Veneta</w:t>
            </w:r>
            <w:r w:rsidR="00C16D77" w:rsidRPr="00870CC6">
              <w:rPr>
                <w:rFonts w:cstheme="minorHAnsi"/>
                <w:sz w:val="20"/>
                <w:szCs w:val="20"/>
              </w:rPr>
              <w:t>: Giorgione, Tintoretto e Veronese</w:t>
            </w:r>
            <w:r w:rsidRPr="00870CC6">
              <w:rPr>
                <w:rFonts w:cstheme="minorHAnsi"/>
                <w:sz w:val="20"/>
                <w:szCs w:val="20"/>
              </w:rPr>
              <w:t>.</w:t>
            </w:r>
          </w:p>
          <w:p w:rsidR="00C16D77" w:rsidRPr="00870CC6" w:rsidRDefault="00F0797D" w:rsidP="00C16D77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kern w:val="32"/>
                <w:sz w:val="20"/>
                <w:szCs w:val="20"/>
              </w:rPr>
            </w:pPr>
            <w:r w:rsidRPr="00870CC6">
              <w:rPr>
                <w:rFonts w:eastAsia="Calibri" w:cstheme="minorHAnsi"/>
                <w:sz w:val="20"/>
                <w:szCs w:val="20"/>
              </w:rPr>
              <w:t>Tecniche artistiche: pastelli, pennarelli, tempere, acquerelli, matite, colori a cera.</w:t>
            </w:r>
            <w:r w:rsidR="00C16D77" w:rsidRPr="00870CC6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C16D77" w:rsidRPr="00870CC6">
              <w:rPr>
                <w:rFonts w:cstheme="minorHAnsi"/>
                <w:sz w:val="20"/>
                <w:szCs w:val="20"/>
              </w:rPr>
              <w:t xml:space="preserve"> Disegni liberi e/o su traccia data.</w:t>
            </w:r>
          </w:p>
          <w:p w:rsidR="005D4E2D" w:rsidRPr="00870CC6" w:rsidRDefault="005D4E2D" w:rsidP="00F0797D">
            <w:pPr>
              <w:pStyle w:val="NormaleWeb"/>
              <w:spacing w:before="0" w:beforeAutospacing="0" w:after="0" w:afterAutospacing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5D4E2D" w:rsidRPr="00870CC6" w:rsidRDefault="00876D31" w:rsidP="00AB00ED">
            <w:pPr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870CC6">
              <w:rPr>
                <w:rFonts w:eastAsia="Times New Roman" w:cstheme="minorHAnsi"/>
                <w:sz w:val="20"/>
                <w:szCs w:val="20"/>
                <w:lang w:bidi="it-IT"/>
              </w:rPr>
              <w:t>L'alunno</w:t>
            </w:r>
            <w:r w:rsidR="001C7B96" w:rsidRPr="00870CC6">
              <w:rPr>
                <w:rFonts w:eastAsia="Times New Roman" w:cstheme="minorHAnsi"/>
                <w:sz w:val="20"/>
                <w:szCs w:val="20"/>
                <w:lang w:bidi="it-IT"/>
              </w:rPr>
              <w:t>,</w:t>
            </w:r>
            <w:r w:rsidRPr="00870CC6">
              <w:rPr>
                <w:rFonts w:eastAsia="Times New Roman" w:cstheme="minorHAnsi"/>
                <w:sz w:val="20"/>
                <w:szCs w:val="20"/>
                <w:lang w:bidi="it-IT"/>
              </w:rPr>
              <w:t xml:space="preserve">  realizza  elaborati  personali  e  creativi</w:t>
            </w:r>
            <w:r w:rsidR="001C7B96" w:rsidRPr="00870CC6">
              <w:rPr>
                <w:rFonts w:eastAsia="Times New Roman" w:cstheme="minorHAnsi"/>
                <w:sz w:val="20"/>
                <w:szCs w:val="20"/>
                <w:lang w:bidi="it-IT"/>
              </w:rPr>
              <w:t>,</w:t>
            </w:r>
            <w:r w:rsidRPr="00870CC6">
              <w:rPr>
                <w:rFonts w:eastAsia="Times New Roman" w:cstheme="minorHAnsi"/>
                <w:sz w:val="20"/>
                <w:szCs w:val="20"/>
                <w:lang w:bidi="it-IT"/>
              </w:rPr>
              <w:t xml:space="preserve"> sulla   base   di   un'ideazione   e   progettazione originale, applicando le conoscenze e le regole del linguaggio visivo.</w:t>
            </w:r>
          </w:p>
        </w:tc>
        <w:tc>
          <w:tcPr>
            <w:tcW w:w="2650" w:type="dxa"/>
          </w:tcPr>
          <w:p w:rsidR="00C40952" w:rsidRDefault="00591102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 xml:space="preserve">Usare i materiali e le tecniche figurative affrontate, per la rielaborazione di semplici immagini. </w:t>
            </w:r>
          </w:p>
          <w:p w:rsidR="00C40952" w:rsidRDefault="00C40952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40952" w:rsidRDefault="00591102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C40952" w:rsidRDefault="00C40952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591102" w:rsidRDefault="00591102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C40952" w:rsidRPr="00870CC6" w:rsidRDefault="00C40952" w:rsidP="0059110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Default="00591102" w:rsidP="00C4095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870CC6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C40952" w:rsidRPr="00870CC6" w:rsidRDefault="00C40952" w:rsidP="00C4095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5D4E2D" w:rsidRPr="00832DCD" w:rsidTr="00F0797D">
        <w:trPr>
          <w:trHeight w:val="398"/>
        </w:trPr>
        <w:tc>
          <w:tcPr>
            <w:tcW w:w="1673" w:type="dxa"/>
            <w:gridSpan w:val="2"/>
            <w:vMerge/>
            <w:shd w:val="clear" w:color="auto" w:fill="DEEAF6" w:themeFill="accent1" w:themeFillTint="33"/>
            <w:vAlign w:val="center"/>
          </w:tcPr>
          <w:p w:rsidR="005D4E2D" w:rsidRPr="00870CC6" w:rsidRDefault="005D4E2D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D4E2D" w:rsidRPr="00870CC6" w:rsidRDefault="005D4E2D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5D4E2D" w:rsidRPr="00870CC6" w:rsidRDefault="005D4E2D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0" w:type="dxa"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0CC6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5D4E2D" w:rsidRPr="00832DCD" w:rsidTr="00F0797D">
        <w:trPr>
          <w:trHeight w:val="1964"/>
        </w:trPr>
        <w:tc>
          <w:tcPr>
            <w:tcW w:w="1673" w:type="dxa"/>
            <w:gridSpan w:val="2"/>
            <w:vMerge/>
            <w:shd w:val="clear" w:color="auto" w:fill="DEEAF6" w:themeFill="accent1" w:themeFillTint="33"/>
            <w:vAlign w:val="center"/>
          </w:tcPr>
          <w:p w:rsidR="005D4E2D" w:rsidRPr="00870CC6" w:rsidRDefault="005D4E2D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D4E2D" w:rsidRPr="00870CC6" w:rsidRDefault="005D4E2D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5D4E2D" w:rsidRPr="00870CC6" w:rsidRDefault="005D4E2D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0" w:type="dxa"/>
          </w:tcPr>
          <w:p w:rsidR="00870CC6" w:rsidRPr="00C40952" w:rsidRDefault="00C40952" w:rsidP="00C40952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40952">
              <w:rPr>
                <w:rFonts w:cstheme="minorHAnsi"/>
                <w:b/>
                <w:sz w:val="20"/>
                <w:szCs w:val="20"/>
              </w:rPr>
              <w:t xml:space="preserve">Febbraio-Marzo </w:t>
            </w:r>
          </w:p>
          <w:p w:rsidR="00C40952" w:rsidRDefault="00C40952" w:rsidP="00C40952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C40952" w:rsidRDefault="00C40952" w:rsidP="00C40952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870CC6" w:rsidRDefault="00870CC6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870CC6" w:rsidRDefault="00870CC6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C40952" w:rsidRDefault="00C40952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C40952" w:rsidRDefault="00C40952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870CC6" w:rsidRDefault="00870CC6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870CC6" w:rsidRDefault="00870CC6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870CC6" w:rsidRPr="00870CC6" w:rsidRDefault="00870CC6" w:rsidP="00597915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5D4E2D" w:rsidRPr="00114C62" w:rsidTr="00CA31A3">
        <w:trPr>
          <w:trHeight w:val="1185"/>
        </w:trPr>
        <w:tc>
          <w:tcPr>
            <w:tcW w:w="1515" w:type="dxa"/>
            <w:shd w:val="clear" w:color="auto" w:fill="FFE599" w:themeFill="accent4" w:themeFillTint="66"/>
            <w:vAlign w:val="center"/>
          </w:tcPr>
          <w:p w:rsidR="005D4E2D" w:rsidRPr="00870CC6" w:rsidRDefault="00983CAB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lastRenderedPageBreak/>
              <w:t>N</w:t>
            </w:r>
            <w:r w:rsidR="00487670"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ucleo tematico </w:t>
            </w:r>
          </w:p>
        </w:tc>
        <w:tc>
          <w:tcPr>
            <w:tcW w:w="3223" w:type="dxa"/>
            <w:gridSpan w:val="3"/>
            <w:shd w:val="clear" w:color="auto" w:fill="FFE599" w:themeFill="accent4" w:themeFillTint="66"/>
            <w:vAlign w:val="center"/>
          </w:tcPr>
          <w:p w:rsidR="005D4E2D" w:rsidRPr="00870CC6" w:rsidRDefault="00487670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>Traguardi per lo sviluppo delle</w:t>
            </w:r>
            <w:r w:rsidR="00983CAB"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competenze</w:t>
            </w:r>
          </w:p>
        </w:tc>
        <w:tc>
          <w:tcPr>
            <w:tcW w:w="2463" w:type="dxa"/>
            <w:gridSpan w:val="2"/>
            <w:shd w:val="clear" w:color="auto" w:fill="FFE599" w:themeFill="accent4" w:themeFillTint="66"/>
          </w:tcPr>
          <w:p w:rsidR="005D4E2D" w:rsidRPr="00870CC6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487670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673" w:type="dxa"/>
            <w:shd w:val="clear" w:color="auto" w:fill="FFE599" w:themeFill="accent4" w:themeFillTint="66"/>
          </w:tcPr>
          <w:p w:rsidR="005D4E2D" w:rsidRPr="00870CC6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487670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288" w:type="dxa"/>
            <w:gridSpan w:val="2"/>
            <w:shd w:val="clear" w:color="auto" w:fill="FFE599" w:themeFill="accent4" w:themeFillTint="66"/>
          </w:tcPr>
          <w:p w:rsidR="005D4E2D" w:rsidRPr="00870CC6" w:rsidRDefault="005D4E2D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5D4E2D" w:rsidRPr="00870CC6" w:rsidRDefault="005D4E2D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5D4E2D" w:rsidRPr="00870CC6" w:rsidRDefault="00487670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0CC6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92" w:type="dxa"/>
            <w:gridSpan w:val="2"/>
            <w:shd w:val="clear" w:color="auto" w:fill="FFE599" w:themeFill="accent4" w:themeFillTint="66"/>
          </w:tcPr>
          <w:p w:rsidR="005D4E2D" w:rsidRPr="00870CC6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870CC6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D4E2D" w:rsidRPr="00870CC6" w:rsidRDefault="00487670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5D4E2D" w:rsidRPr="00345FC7" w:rsidTr="00CA31A3">
        <w:trPr>
          <w:trHeight w:val="3371"/>
        </w:trPr>
        <w:tc>
          <w:tcPr>
            <w:tcW w:w="1515" w:type="dxa"/>
            <w:vMerge w:val="restart"/>
            <w:shd w:val="clear" w:color="auto" w:fill="DEEAF6" w:themeFill="accent1" w:themeFillTint="33"/>
            <w:vAlign w:val="center"/>
          </w:tcPr>
          <w:p w:rsidR="00D54446" w:rsidRPr="00870CC6" w:rsidRDefault="00487670" w:rsidP="00D54446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 SEICENTO E IL SETTECENTO</w:t>
            </w:r>
          </w:p>
          <w:p w:rsidR="005D4E2D" w:rsidRPr="00870CC6" w:rsidRDefault="005D4E2D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vMerge w:val="restart"/>
          </w:tcPr>
          <w:p w:rsidR="00487670" w:rsidRDefault="00487670" w:rsidP="00597915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DF6B48" w:rsidRPr="00870CC6">
              <w:rPr>
                <w:rFonts w:eastAsia="Times New Roman" w:cstheme="minorHAnsi"/>
                <w:sz w:val="20"/>
                <w:szCs w:val="20"/>
              </w:rPr>
              <w:t>Il discente, p</w:t>
            </w:r>
            <w:r w:rsidR="00727DB9" w:rsidRPr="00870CC6">
              <w:rPr>
                <w:rFonts w:eastAsia="Times New Roman" w:cstheme="minorHAnsi"/>
                <w:sz w:val="20"/>
                <w:szCs w:val="20"/>
              </w:rPr>
              <w:t xml:space="preserve">adroneggia   gli   elementi principali del linguaggio visivo. </w:t>
            </w:r>
          </w:p>
          <w:p w:rsidR="00487670" w:rsidRDefault="00487670" w:rsidP="00597915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 w:val="20"/>
                <w:szCs w:val="20"/>
              </w:rPr>
            </w:pPr>
          </w:p>
          <w:p w:rsidR="001D3578" w:rsidRPr="00870CC6" w:rsidRDefault="00487670" w:rsidP="00597915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- </w:t>
            </w:r>
            <w:r w:rsidR="00727DB9" w:rsidRPr="00870CC6">
              <w:rPr>
                <w:rFonts w:eastAsia="Times New Roman" w:cstheme="minorHAnsi"/>
                <w:sz w:val="20"/>
                <w:szCs w:val="20"/>
              </w:rPr>
              <w:t>Legge e comprende i significati di immagini statiche e in movimento, di filmati audiovisivi e di prodotti multimediali.</w:t>
            </w:r>
          </w:p>
          <w:p w:rsidR="001D3578" w:rsidRPr="00870CC6" w:rsidRDefault="001D3578" w:rsidP="00597915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 w:val="20"/>
                <w:szCs w:val="20"/>
              </w:rPr>
            </w:pPr>
          </w:p>
          <w:p w:rsidR="001D3578" w:rsidRPr="00870CC6" w:rsidRDefault="001D3578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487670" w:rsidRDefault="00194312" w:rsidP="00194312">
            <w:pPr>
              <w:spacing w:line="236" w:lineRule="auto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 xml:space="preserve">Lo studente, sa utilizzare le conoscenze relative al linguaggio visuale, per produrre e rielaborare in modo creativo, le immagini attraverso molteplici tecniche, con materiali e strumenti diversi. </w:t>
            </w:r>
          </w:p>
          <w:p w:rsidR="00487670" w:rsidRDefault="00487670" w:rsidP="00194312">
            <w:pPr>
              <w:spacing w:line="236" w:lineRule="auto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Pr="00870CC6" w:rsidRDefault="00194312" w:rsidP="00194312">
            <w:pPr>
              <w:spacing w:line="236" w:lineRule="auto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Sa proporre una soluzione adeguata, per la realizzazione di un prodotto grafico-plastico.</w:t>
            </w:r>
          </w:p>
        </w:tc>
        <w:tc>
          <w:tcPr>
            <w:tcW w:w="2673" w:type="dxa"/>
            <w:vMerge w:val="restart"/>
          </w:tcPr>
          <w:p w:rsidR="00CA31A3" w:rsidRPr="00870CC6" w:rsidRDefault="00CA31A3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Il Naturalismo e Caravaggio.</w:t>
            </w:r>
          </w:p>
          <w:p w:rsidR="00CA31A3" w:rsidRPr="00870CC6" w:rsidRDefault="00CA31A3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Barocca: Bernini Borromini.</w:t>
            </w:r>
          </w:p>
          <w:p w:rsidR="00CA31A3" w:rsidRPr="00870CC6" w:rsidRDefault="00CA31A3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Il Vedutismo: Canaletto.</w:t>
            </w:r>
          </w:p>
          <w:p w:rsidR="00CA31A3" w:rsidRPr="00870CC6" w:rsidRDefault="00CA31A3" w:rsidP="00CA31A3">
            <w:pPr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bCs/>
                <w:kern w:val="32"/>
                <w:sz w:val="20"/>
                <w:szCs w:val="20"/>
              </w:rPr>
              <w:t>Il Neoclassicismo e Canova</w:t>
            </w:r>
            <w:r w:rsidRPr="00870CC6">
              <w:rPr>
                <w:rFonts w:cstheme="minorHAnsi"/>
                <w:sz w:val="20"/>
                <w:szCs w:val="20"/>
              </w:rPr>
              <w:t>.</w:t>
            </w:r>
          </w:p>
          <w:p w:rsidR="00CA31A3" w:rsidRPr="00870CC6" w:rsidRDefault="00D5414B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Le ombre e il chiaroscuro.</w:t>
            </w:r>
          </w:p>
          <w:p w:rsidR="00CA31A3" w:rsidRPr="00870CC6" w:rsidRDefault="00CA31A3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La natura Morta con diverse tecniche (matite colorate, pastelli, colori a tempera</w:t>
            </w:r>
            <w:r w:rsidR="00C21BCB"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e acquerelli</w:t>
            </w: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).</w:t>
            </w:r>
          </w:p>
          <w:p w:rsidR="00CA31A3" w:rsidRPr="00870CC6" w:rsidRDefault="00CA31A3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>Realizzazione di una natura morta.</w:t>
            </w:r>
          </w:p>
          <w:p w:rsidR="00CA31A3" w:rsidRPr="00870CC6" w:rsidRDefault="00CA31A3" w:rsidP="00CA31A3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70CC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Tecniche artistiche: pastelli, pennarelli, tempere, acquerelli, matite, colori a cera. </w:t>
            </w:r>
          </w:p>
          <w:p w:rsidR="005A6973" w:rsidRPr="00870CC6" w:rsidRDefault="00CA31A3" w:rsidP="00CA31A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bCs/>
                <w:kern w:val="32"/>
                <w:sz w:val="20"/>
                <w:szCs w:val="20"/>
              </w:rPr>
              <w:t>Tecniche di rappresentazione.</w:t>
            </w:r>
            <w:r w:rsidR="005A6973" w:rsidRPr="00870CC6">
              <w:rPr>
                <w:rFonts w:cstheme="minorHAnsi"/>
                <w:bCs/>
                <w:kern w:val="32"/>
                <w:sz w:val="20"/>
                <w:szCs w:val="20"/>
              </w:rPr>
              <w:t xml:space="preserve"> </w:t>
            </w:r>
            <w:r w:rsidR="005A6973" w:rsidRPr="00870CC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D4E2D" w:rsidRPr="00870CC6" w:rsidRDefault="005A6973" w:rsidP="00CA31A3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Disegni liberi e/o su traccia data.</w:t>
            </w:r>
          </w:p>
        </w:tc>
        <w:tc>
          <w:tcPr>
            <w:tcW w:w="2288" w:type="dxa"/>
            <w:gridSpan w:val="2"/>
            <w:vMerge w:val="restart"/>
          </w:tcPr>
          <w:p w:rsidR="00AB00ED" w:rsidRPr="00870CC6" w:rsidRDefault="00DF6B48" w:rsidP="00AB00ED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870CC6">
              <w:rPr>
                <w:rFonts w:eastAsia="Times New Roman" w:cstheme="minorHAnsi"/>
                <w:sz w:val="20"/>
                <w:szCs w:val="20"/>
                <w:lang w:bidi="it-IT"/>
              </w:rPr>
              <w:t>L’alunno, legge le opere più significa</w:t>
            </w:r>
            <w:r w:rsidR="00152916" w:rsidRPr="00870CC6">
              <w:rPr>
                <w:rFonts w:eastAsia="Times New Roman" w:cstheme="minorHAnsi"/>
                <w:sz w:val="20"/>
                <w:szCs w:val="20"/>
                <w:lang w:bidi="it-IT"/>
              </w:rPr>
              <w:t xml:space="preserve">tive prodotte nell'arte antica, </w:t>
            </w:r>
            <w:r w:rsidRPr="00870CC6">
              <w:rPr>
                <w:rFonts w:eastAsia="Times New Roman" w:cstheme="minorHAnsi"/>
                <w:sz w:val="20"/>
                <w:szCs w:val="20"/>
                <w:lang w:bidi="it-IT"/>
              </w:rPr>
              <w:t>sapendole collocare nei rispettivi contesti storici,  culturali  e  ambientali, nonché riconosce  gli elementi   principali   del   patrimonio   culturale e artistico.</w:t>
            </w:r>
          </w:p>
        </w:tc>
        <w:tc>
          <w:tcPr>
            <w:tcW w:w="2792" w:type="dxa"/>
            <w:gridSpan w:val="2"/>
          </w:tcPr>
          <w:p w:rsidR="00487670" w:rsidRDefault="002C15A1" w:rsidP="002C15A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487670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870CC6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487670" w:rsidRDefault="00487670" w:rsidP="002C15A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487670" w:rsidRDefault="002C15A1" w:rsidP="002C15A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487670" w:rsidRDefault="00487670" w:rsidP="002C15A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C15A1" w:rsidRPr="00870CC6" w:rsidRDefault="002C15A1" w:rsidP="002C15A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487670" w:rsidRDefault="00487670" w:rsidP="002C15A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Default="002C15A1" w:rsidP="0048767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70CC6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</w:p>
          <w:p w:rsidR="00487670" w:rsidRPr="00870CC6" w:rsidRDefault="00487670" w:rsidP="00487670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5D4E2D" w:rsidRPr="00832DCD" w:rsidTr="00CA31A3">
        <w:trPr>
          <w:trHeight w:val="398"/>
        </w:trPr>
        <w:tc>
          <w:tcPr>
            <w:tcW w:w="1515" w:type="dxa"/>
            <w:vMerge/>
            <w:shd w:val="clear" w:color="auto" w:fill="DEEAF6" w:themeFill="accent1" w:themeFillTint="33"/>
            <w:vAlign w:val="center"/>
          </w:tcPr>
          <w:p w:rsidR="005D4E2D" w:rsidRPr="00870CC6" w:rsidRDefault="005D4E2D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vMerge/>
          </w:tcPr>
          <w:p w:rsidR="005D4E2D" w:rsidRPr="00870CC6" w:rsidRDefault="005D4E2D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</w:tcPr>
          <w:p w:rsidR="005D4E2D" w:rsidRPr="00870CC6" w:rsidRDefault="005D4E2D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73" w:type="dxa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  <w:gridSpan w:val="2"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0CC6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5D4E2D" w:rsidRPr="00832DCD" w:rsidTr="00CA31A3">
        <w:trPr>
          <w:trHeight w:val="1964"/>
        </w:trPr>
        <w:tc>
          <w:tcPr>
            <w:tcW w:w="1515" w:type="dxa"/>
            <w:vMerge/>
            <w:shd w:val="clear" w:color="auto" w:fill="DEEAF6" w:themeFill="accent1" w:themeFillTint="33"/>
            <w:vAlign w:val="center"/>
          </w:tcPr>
          <w:p w:rsidR="005D4E2D" w:rsidRPr="00870CC6" w:rsidRDefault="005D4E2D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vMerge/>
          </w:tcPr>
          <w:p w:rsidR="005D4E2D" w:rsidRPr="00870CC6" w:rsidRDefault="005D4E2D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</w:tcPr>
          <w:p w:rsidR="005D4E2D" w:rsidRPr="00870CC6" w:rsidRDefault="005D4E2D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73" w:type="dxa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vMerge/>
          </w:tcPr>
          <w:p w:rsidR="005D4E2D" w:rsidRPr="00870CC6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  <w:gridSpan w:val="2"/>
          </w:tcPr>
          <w:p w:rsidR="00487670" w:rsidRDefault="00487670" w:rsidP="0048767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487670" w:rsidRDefault="00487670" w:rsidP="0048767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5D4E2D" w:rsidRPr="00487670" w:rsidRDefault="00980D34" w:rsidP="00487670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487670">
              <w:rPr>
                <w:rFonts w:cstheme="minorHAnsi"/>
                <w:b/>
                <w:sz w:val="20"/>
                <w:szCs w:val="20"/>
              </w:rPr>
              <w:t>A</w:t>
            </w:r>
            <w:r w:rsidR="00487670" w:rsidRPr="00487670">
              <w:rPr>
                <w:rFonts w:cstheme="minorHAnsi"/>
                <w:b/>
                <w:sz w:val="20"/>
                <w:szCs w:val="20"/>
              </w:rPr>
              <w:t xml:space="preserve">prile - </w:t>
            </w:r>
            <w:r w:rsidRPr="00487670">
              <w:rPr>
                <w:rFonts w:cstheme="minorHAnsi"/>
                <w:b/>
                <w:sz w:val="20"/>
                <w:szCs w:val="20"/>
              </w:rPr>
              <w:t xml:space="preserve">Maggio </w:t>
            </w:r>
          </w:p>
        </w:tc>
      </w:tr>
    </w:tbl>
    <w:p w:rsidR="005D4E2D" w:rsidRPr="005D4E2D" w:rsidRDefault="005D4E2D" w:rsidP="005D4E2D">
      <w:pPr>
        <w:rPr>
          <w:rFonts w:ascii="Arial" w:hAnsi="Arial" w:cs="Arial"/>
        </w:rPr>
      </w:pPr>
    </w:p>
    <w:p w:rsidR="005D4E2D" w:rsidRPr="005D4E2D" w:rsidRDefault="005D4E2D" w:rsidP="005D4E2D">
      <w:pPr>
        <w:rPr>
          <w:rFonts w:ascii="Arial" w:hAnsi="Arial" w:cs="Arial"/>
        </w:rPr>
      </w:pPr>
    </w:p>
    <w:p w:rsidR="00181694" w:rsidRDefault="00181694" w:rsidP="00A63098">
      <w:pPr>
        <w:jc w:val="center"/>
        <w:rPr>
          <w:rFonts w:ascii="Arial" w:hAnsi="Arial" w:cs="Arial"/>
          <w:sz w:val="28"/>
          <w:szCs w:val="20"/>
        </w:rPr>
      </w:pPr>
    </w:p>
    <w:p w:rsidR="00870CC6" w:rsidRDefault="00870CC6" w:rsidP="00A63098">
      <w:pPr>
        <w:jc w:val="center"/>
        <w:rPr>
          <w:rFonts w:ascii="Arial" w:hAnsi="Arial" w:cs="Arial"/>
          <w:sz w:val="28"/>
          <w:szCs w:val="20"/>
        </w:rPr>
      </w:pPr>
    </w:p>
    <w:p w:rsidR="00870CC6" w:rsidRDefault="00870CC6" w:rsidP="00A63098">
      <w:pPr>
        <w:jc w:val="center"/>
        <w:rPr>
          <w:rFonts w:ascii="Arial" w:hAnsi="Arial" w:cs="Arial"/>
          <w:sz w:val="28"/>
          <w:szCs w:val="20"/>
        </w:rPr>
      </w:pPr>
    </w:p>
    <w:p w:rsidR="000D5A35" w:rsidRDefault="000D5A35" w:rsidP="00370EF0">
      <w:pPr>
        <w:jc w:val="center"/>
        <w:rPr>
          <w:rFonts w:ascii="Arial" w:hAnsi="Arial" w:cs="Arial"/>
          <w:sz w:val="28"/>
          <w:szCs w:val="20"/>
        </w:rPr>
      </w:pPr>
    </w:p>
    <w:p w:rsidR="00870CC6" w:rsidRPr="00870CC6" w:rsidRDefault="00A63098" w:rsidP="00370EF0">
      <w:pPr>
        <w:jc w:val="center"/>
        <w:rPr>
          <w:rFonts w:ascii="Arial" w:hAnsi="Arial" w:cs="Arial"/>
          <w:b/>
          <w:sz w:val="28"/>
          <w:szCs w:val="20"/>
        </w:rPr>
      </w:pPr>
      <w:r w:rsidRPr="00950F5C">
        <w:rPr>
          <w:rFonts w:ascii="Arial" w:hAnsi="Arial" w:cs="Arial"/>
          <w:sz w:val="28"/>
          <w:szCs w:val="20"/>
        </w:rPr>
        <w:t>PROGETTAZIONE di</w:t>
      </w:r>
      <w:r w:rsidRPr="00950F5C">
        <w:rPr>
          <w:rFonts w:ascii="Arial" w:hAnsi="Arial" w:cs="Arial"/>
          <w:b/>
          <w:sz w:val="28"/>
          <w:szCs w:val="20"/>
        </w:rPr>
        <w:t xml:space="preserve"> ARTE E IMMAGINE - </w:t>
      </w:r>
      <w:r w:rsidRPr="00950F5C">
        <w:rPr>
          <w:rFonts w:ascii="Arial" w:hAnsi="Arial" w:cs="Arial"/>
          <w:sz w:val="28"/>
          <w:szCs w:val="20"/>
        </w:rPr>
        <w:t xml:space="preserve">Classi </w:t>
      </w:r>
      <w:r>
        <w:rPr>
          <w:rFonts w:ascii="Arial" w:hAnsi="Arial" w:cs="Arial"/>
          <w:b/>
          <w:sz w:val="28"/>
          <w:szCs w:val="20"/>
        </w:rPr>
        <w:t>TERZE</w:t>
      </w: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701"/>
        <w:gridCol w:w="3209"/>
        <w:gridCol w:w="2291"/>
        <w:gridCol w:w="2835"/>
        <w:gridCol w:w="2189"/>
        <w:gridCol w:w="2729"/>
      </w:tblGrid>
      <w:tr w:rsidR="005D4E2D" w:rsidRPr="004915ED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5D4E2D" w:rsidRPr="004915ED" w:rsidRDefault="005D4E2D" w:rsidP="00597915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4915E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NUCLEI FONDANTI: </w:t>
            </w:r>
            <w:r w:rsidRPr="004915E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58D5" w:rsidRPr="004915ED">
              <w:rPr>
                <w:rFonts w:cstheme="minorHAnsi"/>
                <w:b/>
                <w:sz w:val="20"/>
                <w:szCs w:val="20"/>
              </w:rPr>
              <w:t>Storia dell'arte dall'800 all'arte contemporanea nel mondo -</w:t>
            </w:r>
            <w:r w:rsidR="000758D5" w:rsidRPr="004915ED">
              <w:rPr>
                <w:rFonts w:cstheme="minorHAnsi"/>
                <w:b/>
                <w:iCs/>
                <w:sz w:val="20"/>
                <w:szCs w:val="20"/>
              </w:rPr>
              <w:t xml:space="preserve"> </w:t>
            </w:r>
            <w:r w:rsidR="00B61324" w:rsidRPr="004915ED">
              <w:rPr>
                <w:rFonts w:cstheme="minorHAnsi"/>
                <w:b/>
                <w:iCs/>
                <w:sz w:val="20"/>
                <w:szCs w:val="20"/>
              </w:rPr>
              <w:t>Esprimersi e comunicare -  Osservare e leggere le immagini -  Comprendere e apprezzare le opere d’arte.</w:t>
            </w:r>
          </w:p>
        </w:tc>
      </w:tr>
      <w:tr w:rsidR="00C36249" w:rsidRPr="004915ED" w:rsidTr="00E8382E">
        <w:trPr>
          <w:trHeight w:val="1185"/>
        </w:trPr>
        <w:tc>
          <w:tcPr>
            <w:tcW w:w="1701" w:type="dxa"/>
            <w:shd w:val="clear" w:color="auto" w:fill="FFE599" w:themeFill="accent4" w:themeFillTint="66"/>
            <w:vAlign w:val="center"/>
          </w:tcPr>
          <w:p w:rsidR="005D4E2D" w:rsidRPr="004915ED" w:rsidRDefault="004915ED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4915E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3209" w:type="dxa"/>
            <w:shd w:val="clear" w:color="auto" w:fill="FFE599" w:themeFill="accent4" w:themeFillTint="66"/>
            <w:vAlign w:val="center"/>
          </w:tcPr>
          <w:p w:rsidR="005D4E2D" w:rsidRPr="004915ED" w:rsidRDefault="004915E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915E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</w:p>
        </w:tc>
        <w:tc>
          <w:tcPr>
            <w:tcW w:w="2291" w:type="dxa"/>
            <w:shd w:val="clear" w:color="auto" w:fill="FFE599" w:themeFill="accent4" w:themeFillTint="66"/>
          </w:tcPr>
          <w:p w:rsidR="005D4E2D" w:rsidRPr="004915ED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4915ED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4915ED" w:rsidRDefault="004915ED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915ED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5D4E2D" w:rsidRPr="004915ED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4915ED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4915ED" w:rsidRDefault="004915ED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915ED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189" w:type="dxa"/>
            <w:shd w:val="clear" w:color="auto" w:fill="FFE599" w:themeFill="accent4" w:themeFillTint="66"/>
          </w:tcPr>
          <w:p w:rsidR="005D4E2D" w:rsidRPr="004915ED" w:rsidRDefault="005D4E2D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5D4E2D" w:rsidRPr="004915ED" w:rsidRDefault="005D4E2D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5D4E2D" w:rsidRPr="004915ED" w:rsidRDefault="004915ED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915ED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29" w:type="dxa"/>
            <w:shd w:val="clear" w:color="auto" w:fill="FFE599" w:themeFill="accent4" w:themeFillTint="66"/>
          </w:tcPr>
          <w:p w:rsidR="005D4E2D" w:rsidRPr="004915ED" w:rsidRDefault="005D4E2D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4915ED" w:rsidRDefault="005D4E2D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D4E2D" w:rsidRPr="004915ED" w:rsidRDefault="004915ED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187159" w:rsidRPr="004915ED" w:rsidTr="00E8382E">
        <w:trPr>
          <w:trHeight w:val="3371"/>
        </w:trPr>
        <w:tc>
          <w:tcPr>
            <w:tcW w:w="1701" w:type="dxa"/>
            <w:vMerge w:val="restart"/>
            <w:shd w:val="clear" w:color="auto" w:fill="DEEAF6" w:themeFill="accent1" w:themeFillTint="33"/>
            <w:vAlign w:val="center"/>
          </w:tcPr>
          <w:p w:rsidR="00E8382E" w:rsidRPr="004915ED" w:rsidRDefault="004915ED" w:rsidP="00E8382E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4915ED">
              <w:rPr>
                <w:rFonts w:cstheme="minorHAnsi"/>
                <w:b/>
                <w:sz w:val="20"/>
                <w:szCs w:val="20"/>
              </w:rPr>
              <w:t>L’A</w:t>
            </w:r>
            <w:r>
              <w:rPr>
                <w:rFonts w:cstheme="minorHAnsi"/>
                <w:b/>
                <w:sz w:val="20"/>
                <w:szCs w:val="20"/>
              </w:rPr>
              <w:t xml:space="preserve">RTE TRA SETTECENTO E OTTOCENTO </w:t>
            </w:r>
          </w:p>
          <w:p w:rsidR="00A82157" w:rsidRPr="004915ED" w:rsidRDefault="00A82157" w:rsidP="00C36249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5D4E2D" w:rsidRPr="004915ED" w:rsidRDefault="005D4E2D" w:rsidP="00C36249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209" w:type="dxa"/>
            <w:vMerge w:val="restart"/>
          </w:tcPr>
          <w:p w:rsidR="00C9037C" w:rsidRPr="004915ED" w:rsidRDefault="004915ED" w:rsidP="00C9037C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C9037C" w:rsidRPr="004915ED">
              <w:rPr>
                <w:rFonts w:cstheme="minorHAnsi"/>
                <w:sz w:val="20"/>
                <w:szCs w:val="20"/>
              </w:rPr>
              <w:t>Usare i colori in modo finalizzato.</w:t>
            </w:r>
          </w:p>
          <w:p w:rsidR="004915ED" w:rsidRDefault="00C9037C" w:rsidP="00C9037C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>Leggere le immagini secondo il criterio percettivo del colore.</w:t>
            </w:r>
            <w:r w:rsidR="00773DAB" w:rsidRPr="004915ED">
              <w:rPr>
                <w:rFonts w:cstheme="minorHAnsi"/>
                <w:sz w:val="20"/>
                <w:szCs w:val="20"/>
              </w:rPr>
              <w:t xml:space="preserve">  </w:t>
            </w:r>
          </w:p>
          <w:p w:rsidR="004915ED" w:rsidRDefault="004915ED" w:rsidP="00C9037C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4915ED" w:rsidRDefault="004915ED" w:rsidP="00C9037C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73DAB" w:rsidRPr="004915ED">
              <w:rPr>
                <w:rFonts w:cstheme="minorHAnsi"/>
                <w:sz w:val="20"/>
                <w:szCs w:val="20"/>
              </w:rPr>
              <w:t xml:space="preserve">Padroneggiare gli elementi principali del linguaggio visivo. </w:t>
            </w:r>
          </w:p>
          <w:p w:rsidR="004915ED" w:rsidRDefault="004915ED" w:rsidP="00C9037C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Pr="004915ED" w:rsidRDefault="004915ED" w:rsidP="00C9037C">
            <w:pPr>
              <w:widowControl w:val="0"/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73DAB" w:rsidRPr="004915ED">
              <w:rPr>
                <w:rFonts w:cstheme="minorHAnsi"/>
                <w:sz w:val="20"/>
                <w:szCs w:val="20"/>
              </w:rPr>
              <w:t>Leggere e comprendere i significati di immagini statiche e in movimento, di filmati audiovisivi e di prodotti multimediali.</w:t>
            </w:r>
          </w:p>
        </w:tc>
        <w:tc>
          <w:tcPr>
            <w:tcW w:w="2291" w:type="dxa"/>
            <w:vMerge w:val="restart"/>
          </w:tcPr>
          <w:p w:rsidR="004915ED" w:rsidRDefault="00256467" w:rsidP="00313C6C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 xml:space="preserve">Comprendere le relazioni tra la realtà e le diverse forme di raffigurazione. </w:t>
            </w:r>
          </w:p>
          <w:p w:rsidR="004915ED" w:rsidRDefault="004915ED" w:rsidP="00313C6C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4915ED" w:rsidRDefault="00256467" w:rsidP="00313C6C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>Utilizzare procedure per l’osservazione analit</w:t>
            </w:r>
            <w:r w:rsidR="0008769F" w:rsidRPr="004915ED">
              <w:rPr>
                <w:rFonts w:cstheme="minorHAnsi"/>
                <w:sz w:val="20"/>
                <w:szCs w:val="20"/>
              </w:rPr>
              <w:t xml:space="preserve">ica e selettiva. </w:t>
            </w:r>
          </w:p>
          <w:p w:rsidR="004915ED" w:rsidRDefault="004915ED" w:rsidP="00313C6C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Pr="004915ED" w:rsidRDefault="0008769F" w:rsidP="00313C6C">
            <w:pPr>
              <w:spacing w:after="45" w:line="236" w:lineRule="auto"/>
              <w:ind w:right="219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 xml:space="preserve">Riconoscere </w:t>
            </w:r>
            <w:r w:rsidR="00256467" w:rsidRPr="004915ED">
              <w:rPr>
                <w:rFonts w:cstheme="minorHAnsi"/>
                <w:sz w:val="20"/>
                <w:szCs w:val="20"/>
              </w:rPr>
              <w:t>e  applicare  le  metodologie  operative,  delle    differenti  tecniche  artistiche, audiovisive  ed informatiche (testi filmici, testi video, testi web ecc.).</w:t>
            </w:r>
          </w:p>
        </w:tc>
        <w:tc>
          <w:tcPr>
            <w:tcW w:w="2835" w:type="dxa"/>
            <w:vMerge w:val="restart"/>
          </w:tcPr>
          <w:p w:rsidR="00E8382E" w:rsidRPr="004915ED" w:rsidRDefault="00E8382E" w:rsidP="00E8382E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915ED">
              <w:rPr>
                <w:rFonts w:asciiTheme="minorHAnsi" w:hAnsiTheme="minorHAnsi" w:cstheme="minorHAnsi"/>
                <w:b w:val="0"/>
                <w:sz w:val="20"/>
                <w:szCs w:val="20"/>
              </w:rPr>
              <w:t>Verifica dei prerequisiti: il Neoclassicismo.</w:t>
            </w:r>
          </w:p>
          <w:p w:rsidR="00E8382E" w:rsidRPr="004915ED" w:rsidRDefault="00E8382E" w:rsidP="00E8382E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915ED">
              <w:rPr>
                <w:rFonts w:asciiTheme="minorHAnsi" w:hAnsiTheme="minorHAnsi" w:cstheme="minorHAnsi"/>
                <w:b w:val="0"/>
                <w:sz w:val="20"/>
                <w:szCs w:val="20"/>
              </w:rPr>
              <w:t>Caratteristiche del Romanticismo, del Realismo, dell’Impressionismo, del Postimpressionismo e del Modernismo.</w:t>
            </w:r>
            <w:r w:rsidR="003C7D56" w:rsidRPr="004915ED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Nascita della fotografia. I Macchiaioli.</w:t>
            </w:r>
          </w:p>
          <w:p w:rsidR="00E8382E" w:rsidRPr="004915ED" w:rsidRDefault="00E8382E" w:rsidP="00E8382E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915ED">
              <w:rPr>
                <w:rFonts w:asciiTheme="minorHAnsi" w:hAnsiTheme="minorHAnsi" w:cstheme="minorHAnsi"/>
                <w:b w:val="0"/>
                <w:sz w:val="20"/>
                <w:szCs w:val="20"/>
              </w:rPr>
              <w:t>La luce, le ombre proprie e portate, il chiaroscuro, lo sfumato e il tratteggio.</w:t>
            </w:r>
          </w:p>
          <w:p w:rsidR="00E8382E" w:rsidRPr="004915ED" w:rsidRDefault="00E8382E" w:rsidP="00E8382E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915ED">
              <w:rPr>
                <w:rFonts w:asciiTheme="minorHAnsi" w:hAnsiTheme="minorHAnsi" w:cstheme="minorHAnsi"/>
                <w:b w:val="0"/>
                <w:sz w:val="20"/>
                <w:szCs w:val="20"/>
              </w:rPr>
              <w:t>Disegni a matita, in monocromia e in policromia.</w:t>
            </w:r>
          </w:p>
          <w:p w:rsidR="00E8382E" w:rsidRPr="004915ED" w:rsidRDefault="00E8382E" w:rsidP="00E8382E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915ED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Lettura dell’opera d’arte (scheda di lettura di un’opera, con riproduzione in carta lucida). </w:t>
            </w:r>
          </w:p>
          <w:p w:rsidR="00E8382E" w:rsidRPr="004915ED" w:rsidRDefault="00E8382E" w:rsidP="00E8382E">
            <w:pPr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 xml:space="preserve">Tecniche artistiche: pastelli, pennarelli, tempere, acquerelli, matite, colori a cera, grafos e penne grafiche per il fumetto. </w:t>
            </w:r>
          </w:p>
          <w:p w:rsidR="00187159" w:rsidRPr="004915ED" w:rsidRDefault="00E8382E" w:rsidP="00E8382E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>Disegni liberi e/o su traccia data.</w:t>
            </w:r>
          </w:p>
          <w:p w:rsidR="00187159" w:rsidRPr="004915ED" w:rsidRDefault="00187159" w:rsidP="00187159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Merge w:val="restart"/>
          </w:tcPr>
          <w:p w:rsidR="004915ED" w:rsidRDefault="00182B1E" w:rsidP="00CB76F1">
            <w:pPr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>Utilizzare la scala cromatica. Individuare le gradazioni di colore di un’immagine.</w:t>
            </w:r>
          </w:p>
          <w:p w:rsidR="004915ED" w:rsidRDefault="004915ED" w:rsidP="00CB76F1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Pr="004915ED" w:rsidRDefault="00182B1E" w:rsidP="00CB76F1">
            <w:pPr>
              <w:jc w:val="left"/>
              <w:rPr>
                <w:rFonts w:cstheme="minorHAnsi"/>
                <w:sz w:val="20"/>
                <w:szCs w:val="20"/>
                <w:lang w:bidi="it-IT"/>
              </w:rPr>
            </w:pPr>
            <w:r w:rsidRPr="004915ED">
              <w:rPr>
                <w:rFonts w:cstheme="minorHAnsi"/>
                <w:sz w:val="20"/>
                <w:szCs w:val="20"/>
              </w:rPr>
              <w:t>Analisi cromatica delle opere.      </w:t>
            </w:r>
          </w:p>
        </w:tc>
        <w:tc>
          <w:tcPr>
            <w:tcW w:w="2729" w:type="dxa"/>
          </w:tcPr>
          <w:p w:rsidR="004915ED" w:rsidRDefault="00CB76F1" w:rsidP="00CB76F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4915ED">
              <w:rPr>
                <w:rFonts w:cstheme="minorHAnsi"/>
                <w:sz w:val="20"/>
                <w:szCs w:val="20"/>
              </w:rPr>
              <w:t xml:space="preserve"> per la rielaborazione di</w:t>
            </w:r>
            <w:r w:rsidRPr="004915ED">
              <w:rPr>
                <w:rFonts w:cstheme="minorHAnsi"/>
                <w:sz w:val="20"/>
                <w:szCs w:val="20"/>
              </w:rPr>
              <w:t xml:space="preserve"> semplici immagini. </w:t>
            </w:r>
          </w:p>
          <w:p w:rsidR="004915ED" w:rsidRDefault="004915ED" w:rsidP="00CB76F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4915ED" w:rsidRDefault="00CB76F1" w:rsidP="00CB76F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4915ED" w:rsidRDefault="004915ED" w:rsidP="00CB76F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B76F1" w:rsidRDefault="00CB76F1" w:rsidP="00CB76F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4915ED" w:rsidRPr="004915ED" w:rsidRDefault="004915ED" w:rsidP="00CB76F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Default="00CB76F1" w:rsidP="004915E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915ED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4915ED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4915ED" w:rsidRPr="004915ED" w:rsidRDefault="004915ED" w:rsidP="004915ED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187159" w:rsidRPr="004915ED" w:rsidTr="00E8382E">
        <w:trPr>
          <w:trHeight w:val="398"/>
        </w:trPr>
        <w:tc>
          <w:tcPr>
            <w:tcW w:w="1701" w:type="dxa"/>
            <w:vMerge/>
            <w:shd w:val="clear" w:color="auto" w:fill="DEEAF6" w:themeFill="accent1" w:themeFillTint="33"/>
            <w:vAlign w:val="center"/>
          </w:tcPr>
          <w:p w:rsidR="005D4E2D" w:rsidRPr="004915ED" w:rsidRDefault="005D4E2D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</w:tcPr>
          <w:p w:rsidR="005D4E2D" w:rsidRPr="004915ED" w:rsidRDefault="005D4E2D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5D4E2D" w:rsidRPr="004915ED" w:rsidRDefault="005D4E2D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D4E2D" w:rsidRPr="004915ED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89" w:type="dxa"/>
            <w:vMerge/>
          </w:tcPr>
          <w:p w:rsidR="005D4E2D" w:rsidRPr="004915ED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9" w:type="dxa"/>
          </w:tcPr>
          <w:p w:rsidR="005D4E2D" w:rsidRPr="004915ED" w:rsidRDefault="005D4E2D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15ED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187159" w:rsidRPr="004915ED" w:rsidTr="00E8382E">
        <w:trPr>
          <w:trHeight w:val="1964"/>
        </w:trPr>
        <w:tc>
          <w:tcPr>
            <w:tcW w:w="1701" w:type="dxa"/>
            <w:vMerge/>
            <w:shd w:val="clear" w:color="auto" w:fill="DEEAF6" w:themeFill="accent1" w:themeFillTint="33"/>
            <w:vAlign w:val="center"/>
          </w:tcPr>
          <w:p w:rsidR="005D4E2D" w:rsidRPr="004915ED" w:rsidRDefault="005D4E2D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</w:tcPr>
          <w:p w:rsidR="005D4E2D" w:rsidRPr="004915ED" w:rsidRDefault="005D4E2D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5D4E2D" w:rsidRPr="004915ED" w:rsidRDefault="005D4E2D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D4E2D" w:rsidRPr="004915ED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89" w:type="dxa"/>
            <w:vMerge/>
          </w:tcPr>
          <w:p w:rsidR="005D4E2D" w:rsidRPr="004915ED" w:rsidRDefault="005D4E2D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9" w:type="dxa"/>
          </w:tcPr>
          <w:p w:rsidR="004915ED" w:rsidRDefault="004915ED" w:rsidP="004915E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sz w:val="20"/>
                <w:szCs w:val="20"/>
              </w:rPr>
            </w:pPr>
          </w:p>
          <w:p w:rsidR="005D4E2D" w:rsidRPr="004915ED" w:rsidRDefault="004915ED" w:rsidP="004915ED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Settembre-</w:t>
            </w:r>
            <w:r w:rsidR="00842A0E" w:rsidRPr="004915ED">
              <w:rPr>
                <w:rFonts w:cstheme="minorHAnsi"/>
                <w:b/>
                <w:sz w:val="20"/>
                <w:szCs w:val="20"/>
              </w:rPr>
              <w:t xml:space="preserve">Ottobre-Novembre </w:t>
            </w:r>
          </w:p>
        </w:tc>
      </w:tr>
    </w:tbl>
    <w:p w:rsidR="009770BE" w:rsidRDefault="009770BE" w:rsidP="009770BE">
      <w:pPr>
        <w:rPr>
          <w:rFonts w:ascii="Arial" w:hAnsi="Arial" w:cs="Arial"/>
        </w:rPr>
      </w:pPr>
    </w:p>
    <w:p w:rsidR="00290A15" w:rsidRPr="009770BE" w:rsidRDefault="00290A15" w:rsidP="00A63098">
      <w:pPr>
        <w:rPr>
          <w:rFonts w:ascii="Arial" w:hAnsi="Arial" w:cs="Arial"/>
          <w:sz w:val="28"/>
          <w:szCs w:val="20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653"/>
        <w:gridCol w:w="2571"/>
        <w:gridCol w:w="2977"/>
        <w:gridCol w:w="2673"/>
        <w:gridCol w:w="2288"/>
        <w:gridCol w:w="2792"/>
      </w:tblGrid>
      <w:tr w:rsidR="00290A15" w:rsidRPr="00A22392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290A15" w:rsidRPr="00A22392" w:rsidRDefault="000758D5" w:rsidP="00597915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NUCLEI FONDANTI: </w:t>
            </w:r>
            <w:r w:rsidRPr="00A22392">
              <w:rPr>
                <w:rFonts w:cstheme="minorHAnsi"/>
                <w:b/>
                <w:sz w:val="20"/>
                <w:szCs w:val="20"/>
              </w:rPr>
              <w:t xml:space="preserve"> Storia dell'arte dall'800 all'arte contemporanea nel mondo -</w:t>
            </w:r>
            <w:r w:rsidRPr="00A22392">
              <w:rPr>
                <w:rFonts w:cstheme="minorHAnsi"/>
                <w:b/>
                <w:iCs/>
                <w:sz w:val="20"/>
                <w:szCs w:val="20"/>
              </w:rPr>
              <w:t xml:space="preserve"> Esprimersi e comunicare -  Osservare e leggere le immagini -  Comprendere e apprezzare le opere d’arte.</w:t>
            </w:r>
          </w:p>
        </w:tc>
      </w:tr>
      <w:tr w:rsidR="00290A15" w:rsidRPr="00A22392" w:rsidTr="00597915">
        <w:trPr>
          <w:trHeight w:val="1185"/>
        </w:trPr>
        <w:tc>
          <w:tcPr>
            <w:tcW w:w="1653" w:type="dxa"/>
            <w:shd w:val="clear" w:color="auto" w:fill="FFE599" w:themeFill="accent4" w:themeFillTint="66"/>
            <w:vAlign w:val="center"/>
          </w:tcPr>
          <w:p w:rsidR="00290A15" w:rsidRPr="00A22392" w:rsidRDefault="00A22392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2571" w:type="dxa"/>
            <w:shd w:val="clear" w:color="auto" w:fill="FFE599" w:themeFill="accent4" w:themeFillTint="66"/>
            <w:vAlign w:val="center"/>
          </w:tcPr>
          <w:p w:rsidR="00290A15" w:rsidRPr="00A22392" w:rsidRDefault="00A22392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</w:t>
            </w:r>
            <w:r w:rsidR="00EB7912">
              <w:rPr>
                <w:rFonts w:eastAsia="Calibri" w:cstheme="minorHAnsi"/>
                <w:b/>
                <w:color w:val="000000"/>
                <w:sz w:val="20"/>
                <w:szCs w:val="20"/>
              </w:rPr>
              <w:t>per lo sviluppo delle competenze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983CAB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>O</w:t>
            </w:r>
            <w:r w:rsidR="00A22392"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>biettivi di apprendimento</w:t>
            </w:r>
          </w:p>
        </w:tc>
        <w:tc>
          <w:tcPr>
            <w:tcW w:w="2673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288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290A15" w:rsidRPr="00A22392" w:rsidRDefault="00290A15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92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290A15" w:rsidRPr="00A22392" w:rsidTr="00597915">
        <w:trPr>
          <w:trHeight w:val="3371"/>
        </w:trPr>
        <w:tc>
          <w:tcPr>
            <w:tcW w:w="1653" w:type="dxa"/>
            <w:vMerge w:val="restart"/>
            <w:shd w:val="clear" w:color="auto" w:fill="DEEAF6" w:themeFill="accent1" w:themeFillTint="33"/>
            <w:vAlign w:val="center"/>
          </w:tcPr>
          <w:p w:rsidR="00E545FB" w:rsidRPr="00A22392" w:rsidRDefault="00A22392" w:rsidP="00E545FB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 PRIMO NOVECENTO</w:t>
            </w:r>
          </w:p>
          <w:p w:rsidR="00290A15" w:rsidRPr="00A22392" w:rsidRDefault="00290A15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vMerge w:val="restart"/>
          </w:tcPr>
          <w:p w:rsidR="00A22392" w:rsidRDefault="00A22392" w:rsidP="00DA12F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596D3B" w:rsidRPr="00A22392">
              <w:rPr>
                <w:rFonts w:cstheme="minorHAnsi"/>
                <w:sz w:val="20"/>
                <w:szCs w:val="20"/>
              </w:rPr>
              <w:t xml:space="preserve">Usare punti, linee, segni e simboli con finalità espressive. </w:t>
            </w:r>
          </w:p>
          <w:p w:rsidR="00A22392" w:rsidRDefault="00A22392" w:rsidP="00DA12F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A22392" w:rsidRDefault="00A22392" w:rsidP="00DA12F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596D3B" w:rsidRPr="00A22392">
              <w:rPr>
                <w:rFonts w:cstheme="minorHAnsi"/>
                <w:sz w:val="20"/>
                <w:szCs w:val="20"/>
              </w:rPr>
              <w:t>Analizzare  e  descrivere  beni  culturali,  immagini statiche e multimediali, utilizzando il linguaggio appropriato.        </w:t>
            </w:r>
          </w:p>
        </w:tc>
        <w:tc>
          <w:tcPr>
            <w:tcW w:w="2977" w:type="dxa"/>
            <w:vMerge w:val="restart"/>
          </w:tcPr>
          <w:p w:rsidR="00A22392" w:rsidRDefault="00597915" w:rsidP="00597915">
            <w:pPr>
              <w:spacing w:line="280" w:lineRule="exact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 xml:space="preserve">Rappresentare   </w:t>
            </w:r>
            <w:r w:rsidR="00A22392" w:rsidRPr="00A22392">
              <w:rPr>
                <w:rFonts w:cstheme="minorHAnsi"/>
                <w:sz w:val="20"/>
                <w:szCs w:val="20"/>
              </w:rPr>
              <w:t>e documentare</w:t>
            </w:r>
            <w:r w:rsidRPr="00A22392">
              <w:rPr>
                <w:rFonts w:cstheme="minorHAnsi"/>
                <w:sz w:val="20"/>
                <w:szCs w:val="20"/>
              </w:rPr>
              <w:t xml:space="preserve">,  anche  utilizzando  il PC (Powerpoint),  le  fasi  della  progettazione  di  un oggetto, mettendo in rapporto materiali, colori, destinazione d’uso, funzionalità, qualità. </w:t>
            </w:r>
          </w:p>
          <w:p w:rsidR="00A22392" w:rsidRDefault="00A22392" w:rsidP="00597915">
            <w:pPr>
              <w:spacing w:line="280" w:lineRule="exact"/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A22392" w:rsidRDefault="00597915" w:rsidP="00597915">
            <w:pPr>
              <w:spacing w:line="280" w:lineRule="exact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Analisi  di  opere  d’arte   del  periodo   storico considerato, attraverso le varie componenti della comunicazione visiva e dei fattori che determinano le soluzioni rappresentative e compositive, nonché il contesto sociale e le tecniche.</w:t>
            </w:r>
          </w:p>
        </w:tc>
        <w:tc>
          <w:tcPr>
            <w:tcW w:w="2673" w:type="dxa"/>
            <w:vMerge w:val="restart"/>
          </w:tcPr>
          <w:p w:rsidR="00E545FB" w:rsidRPr="00A22392" w:rsidRDefault="00E545FB" w:rsidP="00E545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L’Espressionismo: Munch, i Fauves, Matisse.</w:t>
            </w:r>
          </w:p>
          <w:p w:rsidR="00E545FB" w:rsidRPr="00A22392" w:rsidRDefault="00E545FB" w:rsidP="00E545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Il Cubismo: Picasso.</w:t>
            </w:r>
          </w:p>
          <w:p w:rsidR="00E545FB" w:rsidRPr="00A22392" w:rsidRDefault="00E545FB" w:rsidP="00E545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Il Futurismo: Boccioni, Balla.</w:t>
            </w:r>
          </w:p>
          <w:p w:rsidR="00E545FB" w:rsidRPr="00A22392" w:rsidRDefault="00E545FB" w:rsidP="00E545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La simmetria, la staticità e il dinamismo. Lettura dell’opera d’arte (scheda di lettura di un’opera, con riproduzione in carta lucida). </w:t>
            </w:r>
          </w:p>
          <w:p w:rsidR="00E545FB" w:rsidRPr="00A22392" w:rsidRDefault="00E545FB" w:rsidP="00E545F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Reinterpretazione delle opere d’arte trattate, attraverso l’utilizzo delle tecniche pittoriche acquisite. </w:t>
            </w:r>
          </w:p>
          <w:p w:rsidR="00290A15" w:rsidRPr="00A22392" w:rsidRDefault="00E545FB" w:rsidP="00E545FB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Tecniche artistiche: matite, pastelli, pennarelli, tempere, acquerelli, matite, colori a cera, grafos e penne grafiche per il fumetto.</w:t>
            </w:r>
          </w:p>
        </w:tc>
        <w:tc>
          <w:tcPr>
            <w:tcW w:w="2288" w:type="dxa"/>
            <w:vMerge w:val="restart"/>
          </w:tcPr>
          <w:p w:rsidR="00A22392" w:rsidRDefault="00D92019" w:rsidP="00D663B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 xml:space="preserve">Scoprire segni e simboli, presenti nei movimenti artistici caratterizzanti. </w:t>
            </w:r>
          </w:p>
          <w:p w:rsidR="00A22392" w:rsidRDefault="00A22392" w:rsidP="00D663B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D663B8" w:rsidRPr="00A22392" w:rsidRDefault="00D92019" w:rsidP="00D663B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Classificazione delle avanguardie.</w:t>
            </w:r>
          </w:p>
          <w:p w:rsidR="00290A15" w:rsidRPr="00A22392" w:rsidRDefault="00290A15" w:rsidP="00597915">
            <w:pPr>
              <w:pStyle w:val="Paragrafoelenco"/>
              <w:ind w:left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</w:p>
        </w:tc>
        <w:tc>
          <w:tcPr>
            <w:tcW w:w="2792" w:type="dxa"/>
          </w:tcPr>
          <w:p w:rsidR="00A22392" w:rsidRDefault="00D50FF8" w:rsidP="00D50FF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A22392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A22392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A22392" w:rsidRDefault="00A22392" w:rsidP="00D50FF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A22392" w:rsidRDefault="00D50FF8" w:rsidP="00D50FF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Applicare alcune regole di base del linguaggio visivo per produrre elaborati.</w:t>
            </w:r>
          </w:p>
          <w:p w:rsidR="00A22392" w:rsidRDefault="00A22392" w:rsidP="00D50FF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D50FF8" w:rsidRDefault="00D50FF8" w:rsidP="00D50FF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A22392" w:rsidRPr="00A22392" w:rsidRDefault="00A22392" w:rsidP="00D50FF8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A22392" w:rsidRDefault="00D50FF8" w:rsidP="00A22392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 </w:t>
            </w:r>
          </w:p>
        </w:tc>
      </w:tr>
      <w:tr w:rsidR="00290A15" w:rsidRPr="00A22392" w:rsidTr="00597915">
        <w:trPr>
          <w:trHeight w:val="398"/>
        </w:trPr>
        <w:tc>
          <w:tcPr>
            <w:tcW w:w="1653" w:type="dxa"/>
            <w:vMerge/>
            <w:shd w:val="clear" w:color="auto" w:fill="DEEAF6" w:themeFill="accent1" w:themeFillTint="33"/>
            <w:vAlign w:val="center"/>
          </w:tcPr>
          <w:p w:rsidR="00290A15" w:rsidRPr="00A22392" w:rsidRDefault="00290A15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vMerge/>
          </w:tcPr>
          <w:p w:rsidR="00290A15" w:rsidRPr="00A22392" w:rsidRDefault="00290A15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290A15" w:rsidRPr="00A22392" w:rsidRDefault="00290A15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73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2392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290A15" w:rsidRPr="00A22392" w:rsidTr="00597915">
        <w:trPr>
          <w:trHeight w:val="1964"/>
        </w:trPr>
        <w:tc>
          <w:tcPr>
            <w:tcW w:w="1653" w:type="dxa"/>
            <w:vMerge/>
            <w:shd w:val="clear" w:color="auto" w:fill="DEEAF6" w:themeFill="accent1" w:themeFillTint="33"/>
            <w:vAlign w:val="center"/>
          </w:tcPr>
          <w:p w:rsidR="00290A15" w:rsidRPr="00A22392" w:rsidRDefault="00290A15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vMerge/>
          </w:tcPr>
          <w:p w:rsidR="00290A15" w:rsidRPr="00A22392" w:rsidRDefault="00290A15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290A15" w:rsidRPr="00A22392" w:rsidRDefault="00290A15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73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88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A22392" w:rsidRDefault="00A22392" w:rsidP="00A22392">
            <w:pPr>
              <w:tabs>
                <w:tab w:val="left" w:pos="9900"/>
              </w:tabs>
              <w:jc w:val="left"/>
              <w:rPr>
                <w:rFonts w:cstheme="minorHAnsi"/>
                <w:sz w:val="20"/>
                <w:szCs w:val="20"/>
              </w:rPr>
            </w:pPr>
          </w:p>
          <w:p w:rsidR="00A22392" w:rsidRDefault="00A22392" w:rsidP="00A22392">
            <w:pPr>
              <w:tabs>
                <w:tab w:val="left" w:pos="9900"/>
              </w:tabs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A22392" w:rsidRDefault="00882070" w:rsidP="00A22392">
            <w:pPr>
              <w:tabs>
                <w:tab w:val="left" w:pos="9900"/>
              </w:tabs>
              <w:jc w:val="left"/>
              <w:rPr>
                <w:rFonts w:cstheme="minorHAnsi"/>
                <w:b/>
                <w:sz w:val="20"/>
                <w:szCs w:val="20"/>
              </w:rPr>
            </w:pPr>
            <w:r w:rsidRPr="00A22392">
              <w:rPr>
                <w:rFonts w:cstheme="minorHAnsi"/>
                <w:b/>
                <w:sz w:val="20"/>
                <w:szCs w:val="20"/>
              </w:rPr>
              <w:t xml:space="preserve">Dicembre-Gennaio </w:t>
            </w:r>
          </w:p>
          <w:p w:rsidR="00A22392" w:rsidRPr="00A22392" w:rsidRDefault="00A22392" w:rsidP="00A22392">
            <w:pPr>
              <w:tabs>
                <w:tab w:val="left" w:pos="9900"/>
              </w:tabs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:rsidR="005D4E2D" w:rsidRDefault="005D4E2D" w:rsidP="00290A15">
      <w:pPr>
        <w:rPr>
          <w:rFonts w:ascii="Arial" w:hAnsi="Arial" w:cs="Arial"/>
        </w:rPr>
      </w:pPr>
    </w:p>
    <w:p w:rsidR="00290A15" w:rsidRDefault="00290A15" w:rsidP="00290A15">
      <w:pPr>
        <w:rPr>
          <w:rFonts w:ascii="Arial" w:hAnsi="Arial" w:cs="Arial"/>
        </w:rPr>
      </w:pPr>
    </w:p>
    <w:p w:rsidR="00290A15" w:rsidRPr="00290A15" w:rsidRDefault="00290A15" w:rsidP="00290A15">
      <w:pPr>
        <w:rPr>
          <w:rFonts w:ascii="Arial" w:hAnsi="Arial" w:cs="Arial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538"/>
        <w:gridCol w:w="3200"/>
        <w:gridCol w:w="2605"/>
        <w:gridCol w:w="2531"/>
        <w:gridCol w:w="2146"/>
        <w:gridCol w:w="2934"/>
      </w:tblGrid>
      <w:tr w:rsidR="00290A15" w:rsidRPr="00A22392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290A15" w:rsidRPr="00A22392" w:rsidRDefault="000758D5" w:rsidP="00597915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NUCLEI FONDANTI: </w:t>
            </w:r>
            <w:r w:rsidRPr="00A22392">
              <w:rPr>
                <w:rFonts w:cstheme="minorHAnsi"/>
                <w:b/>
                <w:sz w:val="20"/>
                <w:szCs w:val="20"/>
              </w:rPr>
              <w:t xml:space="preserve"> Storia dell'arte dall'800 all'arte contemporanea nel mondo -</w:t>
            </w:r>
            <w:r w:rsidRPr="00A22392">
              <w:rPr>
                <w:rFonts w:cstheme="minorHAnsi"/>
                <w:b/>
                <w:iCs/>
                <w:sz w:val="20"/>
                <w:szCs w:val="20"/>
              </w:rPr>
              <w:t xml:space="preserve"> Esprimersi e comunicare -  Osservare e leggere le immagini -  Comprendere e apprezzare le opere d’arte.</w:t>
            </w:r>
          </w:p>
        </w:tc>
      </w:tr>
      <w:tr w:rsidR="00290A15" w:rsidRPr="00A22392" w:rsidTr="00CF63EB">
        <w:trPr>
          <w:trHeight w:val="1185"/>
        </w:trPr>
        <w:tc>
          <w:tcPr>
            <w:tcW w:w="1538" w:type="dxa"/>
            <w:shd w:val="clear" w:color="auto" w:fill="FFE599" w:themeFill="accent4" w:themeFillTint="66"/>
            <w:vAlign w:val="center"/>
          </w:tcPr>
          <w:p w:rsidR="00290A15" w:rsidRPr="00A22392" w:rsidRDefault="00A22392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3200" w:type="dxa"/>
            <w:shd w:val="clear" w:color="auto" w:fill="FFE599" w:themeFill="accent4" w:themeFillTint="66"/>
            <w:vAlign w:val="center"/>
          </w:tcPr>
          <w:p w:rsidR="00290A15" w:rsidRPr="00A22392" w:rsidRDefault="00A22392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per lo sviluppo delle 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competenze</w:t>
            </w:r>
          </w:p>
        </w:tc>
        <w:tc>
          <w:tcPr>
            <w:tcW w:w="2605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531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146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290A15" w:rsidRPr="00A22392" w:rsidRDefault="00290A15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2392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934" w:type="dxa"/>
            <w:shd w:val="clear" w:color="auto" w:fill="FFE599" w:themeFill="accent4" w:themeFillTint="66"/>
          </w:tcPr>
          <w:p w:rsidR="00290A15" w:rsidRPr="00A22392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A22392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90A15" w:rsidRPr="00A22392" w:rsidRDefault="00A22392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290A15" w:rsidRPr="00A22392" w:rsidTr="00CF63EB">
        <w:trPr>
          <w:trHeight w:val="3371"/>
        </w:trPr>
        <w:tc>
          <w:tcPr>
            <w:tcW w:w="1538" w:type="dxa"/>
            <w:vMerge w:val="restart"/>
            <w:shd w:val="clear" w:color="auto" w:fill="DEEAF6" w:themeFill="accent1" w:themeFillTint="33"/>
            <w:vAlign w:val="center"/>
          </w:tcPr>
          <w:p w:rsidR="00290A15" w:rsidRPr="00A22392" w:rsidRDefault="00A22392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 SECONDO NOVECENTO</w:t>
            </w:r>
          </w:p>
        </w:tc>
        <w:tc>
          <w:tcPr>
            <w:tcW w:w="3200" w:type="dxa"/>
            <w:vMerge w:val="restart"/>
          </w:tcPr>
          <w:p w:rsidR="00B571C3" w:rsidRPr="00A22392" w:rsidRDefault="00986025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L'alunno,  realizza  elaborati  personali  e  creativi sulla   base   di   un'ideazione   e   progettazione originale, applicando le conoscenze e le regole del linguaggio visivo, scegliendo in modo funzionale</w:t>
            </w:r>
            <w:r w:rsidR="0096055D" w:rsidRPr="00A22392">
              <w:rPr>
                <w:rFonts w:cstheme="minorHAnsi"/>
                <w:sz w:val="20"/>
                <w:szCs w:val="20"/>
              </w:rPr>
              <w:t>,</w:t>
            </w:r>
            <w:r w:rsidRPr="00A22392">
              <w:rPr>
                <w:rFonts w:cstheme="minorHAnsi"/>
                <w:sz w:val="20"/>
                <w:szCs w:val="20"/>
              </w:rPr>
              <w:t xml:space="preserve"> tecniche   e   materiali   differenti,   anche   con l'integrazione di più media e codici espressivi.</w:t>
            </w:r>
          </w:p>
        </w:tc>
        <w:tc>
          <w:tcPr>
            <w:tcW w:w="2605" w:type="dxa"/>
            <w:vMerge w:val="restart"/>
          </w:tcPr>
          <w:p w:rsidR="00290A15" w:rsidRPr="00A22392" w:rsidRDefault="004C345E" w:rsidP="004C345E">
            <w:pPr>
              <w:spacing w:before="1" w:line="256" w:lineRule="exact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Leggere   i  documenti   visivi   e  le  testimonianze   del patrimonio artistico-culturale, riconoscendone  le principali  funzioni.</w:t>
            </w:r>
          </w:p>
        </w:tc>
        <w:tc>
          <w:tcPr>
            <w:tcW w:w="2531" w:type="dxa"/>
            <w:vMerge w:val="restart"/>
          </w:tcPr>
          <w:p w:rsidR="003C7D56" w:rsidRPr="00A22392" w:rsidRDefault="003C7D56" w:rsidP="003C7D5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Scuola di Parigi: Chagall, Modigliani.</w:t>
            </w:r>
            <w:r w:rsidRPr="00A223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Astrattismo lirico: Kandinskij, Klee.</w:t>
            </w:r>
          </w:p>
          <w:p w:rsidR="003C7D56" w:rsidRPr="00A22392" w:rsidRDefault="003C7D56" w:rsidP="003C7D5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Astrattismo geometrico: Mondrian.</w:t>
            </w:r>
          </w:p>
          <w:p w:rsidR="003C7D56" w:rsidRPr="00A22392" w:rsidRDefault="003C7D56" w:rsidP="003C7D5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Surrealismo: Magritte, Dalì, Mirò</w:t>
            </w:r>
          </w:p>
          <w:p w:rsidR="003C7D56" w:rsidRPr="00A22392" w:rsidRDefault="003C7D56" w:rsidP="003C7D5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Pittura Metafisica: De Chirico, Carrà. Il Bauhaus e il Razionalismo.</w:t>
            </w:r>
          </w:p>
          <w:p w:rsidR="003C7D56" w:rsidRPr="00A22392" w:rsidRDefault="00981F50" w:rsidP="003C7D56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b w:val="0"/>
                <w:sz w:val="20"/>
                <w:szCs w:val="20"/>
              </w:rPr>
              <w:t>Architettura e design. Frank Lloyd Wright.</w:t>
            </w:r>
          </w:p>
          <w:p w:rsidR="00290A15" w:rsidRPr="00A22392" w:rsidRDefault="003C7D56" w:rsidP="003C7D56">
            <w:pPr>
              <w:pStyle w:val="NormaleWeb"/>
              <w:spacing w:before="0" w:beforeAutospacing="0" w:after="0" w:afterAutospacing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A22392">
              <w:rPr>
                <w:rFonts w:asciiTheme="minorHAnsi" w:hAnsiTheme="minorHAnsi" w:cstheme="minorHAnsi"/>
                <w:sz w:val="20"/>
                <w:szCs w:val="20"/>
              </w:rPr>
              <w:t xml:space="preserve">Lettura e reinterpretazione delle opere più importanti dell’arte Moderna.  </w:t>
            </w:r>
          </w:p>
        </w:tc>
        <w:tc>
          <w:tcPr>
            <w:tcW w:w="2146" w:type="dxa"/>
            <w:vMerge w:val="restart"/>
          </w:tcPr>
          <w:p w:rsidR="0081150E" w:rsidRDefault="0081150E" w:rsidP="0081150E">
            <w:pPr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Usare la linea per progettare gli spazi.</w:t>
            </w:r>
          </w:p>
          <w:p w:rsidR="00802F8F" w:rsidRPr="00A22392" w:rsidRDefault="00802F8F" w:rsidP="0081150E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A22392" w:rsidRDefault="0081150E" w:rsidP="0081150E">
            <w:pPr>
              <w:widowControl w:val="0"/>
              <w:autoSpaceDE w:val="0"/>
              <w:autoSpaceDN w:val="0"/>
              <w:adjustRightInd w:val="0"/>
              <w:spacing w:after="24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A22392">
              <w:rPr>
                <w:rFonts w:cstheme="minorHAnsi"/>
                <w:sz w:val="20"/>
                <w:szCs w:val="20"/>
              </w:rPr>
              <w:t>Usare il punto e la linea per rimodulare e riempire lo spazio in modo personale.</w:t>
            </w:r>
          </w:p>
        </w:tc>
        <w:tc>
          <w:tcPr>
            <w:tcW w:w="2934" w:type="dxa"/>
          </w:tcPr>
          <w:p w:rsidR="00802F8F" w:rsidRDefault="00CE0B51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802F8F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A22392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802F8F" w:rsidRDefault="00802F8F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02F8F" w:rsidRDefault="00CE0B51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802F8F" w:rsidRDefault="00802F8F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CE0B51" w:rsidRDefault="00CE0B51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802F8F" w:rsidRPr="00A22392" w:rsidRDefault="00802F8F" w:rsidP="00CE0B5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A22392" w:rsidRDefault="00CE0B51" w:rsidP="00802F8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A22392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A2239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90A15" w:rsidRPr="00A22392" w:rsidTr="00CF63EB">
        <w:trPr>
          <w:trHeight w:val="398"/>
        </w:trPr>
        <w:tc>
          <w:tcPr>
            <w:tcW w:w="1538" w:type="dxa"/>
            <w:vMerge/>
            <w:shd w:val="clear" w:color="auto" w:fill="DEEAF6" w:themeFill="accent1" w:themeFillTint="33"/>
            <w:vAlign w:val="center"/>
          </w:tcPr>
          <w:p w:rsidR="00290A15" w:rsidRPr="00A22392" w:rsidRDefault="00290A15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00" w:type="dxa"/>
            <w:vMerge/>
          </w:tcPr>
          <w:p w:rsidR="00290A15" w:rsidRPr="00A22392" w:rsidRDefault="00290A15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05" w:type="dxa"/>
            <w:vMerge/>
          </w:tcPr>
          <w:p w:rsidR="00290A15" w:rsidRPr="00A22392" w:rsidRDefault="00290A15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46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34" w:type="dxa"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2392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290A15" w:rsidRPr="00A22392" w:rsidTr="00CF63EB">
        <w:trPr>
          <w:trHeight w:val="1964"/>
        </w:trPr>
        <w:tc>
          <w:tcPr>
            <w:tcW w:w="1538" w:type="dxa"/>
            <w:vMerge/>
            <w:shd w:val="clear" w:color="auto" w:fill="DEEAF6" w:themeFill="accent1" w:themeFillTint="33"/>
            <w:vAlign w:val="center"/>
          </w:tcPr>
          <w:p w:rsidR="00290A15" w:rsidRPr="00A22392" w:rsidRDefault="00290A15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00" w:type="dxa"/>
            <w:vMerge/>
          </w:tcPr>
          <w:p w:rsidR="00290A15" w:rsidRPr="00A22392" w:rsidRDefault="00290A15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05" w:type="dxa"/>
            <w:vMerge/>
          </w:tcPr>
          <w:p w:rsidR="00290A15" w:rsidRPr="00A22392" w:rsidRDefault="00290A15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46" w:type="dxa"/>
            <w:vMerge/>
          </w:tcPr>
          <w:p w:rsidR="00290A15" w:rsidRPr="00A22392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34" w:type="dxa"/>
          </w:tcPr>
          <w:p w:rsidR="00802F8F" w:rsidRDefault="00802F8F" w:rsidP="00802F8F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802F8F" w:rsidRDefault="00FF30D3" w:rsidP="00802F8F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802F8F">
              <w:rPr>
                <w:rFonts w:cstheme="minorHAnsi"/>
                <w:b/>
                <w:sz w:val="20"/>
                <w:szCs w:val="20"/>
              </w:rPr>
              <w:t xml:space="preserve">Febbraio-Marzo </w:t>
            </w:r>
          </w:p>
        </w:tc>
      </w:tr>
    </w:tbl>
    <w:p w:rsidR="00290A15" w:rsidRDefault="00290A15" w:rsidP="00290A15">
      <w:pPr>
        <w:rPr>
          <w:rFonts w:ascii="Arial" w:hAnsi="Arial" w:cs="Arial"/>
        </w:rPr>
      </w:pPr>
    </w:p>
    <w:p w:rsidR="00290A15" w:rsidRPr="00290A15" w:rsidRDefault="00290A15" w:rsidP="00290A15">
      <w:pPr>
        <w:tabs>
          <w:tab w:val="left" w:pos="1038"/>
        </w:tabs>
        <w:rPr>
          <w:rFonts w:ascii="Arial" w:hAnsi="Arial" w:cs="Arial"/>
        </w:rPr>
      </w:pPr>
    </w:p>
    <w:p w:rsidR="00290A15" w:rsidRDefault="00290A15" w:rsidP="00290A15">
      <w:pPr>
        <w:rPr>
          <w:rFonts w:ascii="Arial" w:hAnsi="Arial" w:cs="Arial"/>
        </w:rPr>
      </w:pPr>
    </w:p>
    <w:tbl>
      <w:tblPr>
        <w:tblStyle w:val="TableGrid"/>
        <w:tblpPr w:vertAnchor="page" w:horzAnchor="margin" w:tblpY="1860"/>
        <w:tblOverlap w:val="never"/>
        <w:tblW w:w="149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13" w:type="dxa"/>
          <w:right w:w="26" w:type="dxa"/>
        </w:tblCellMar>
        <w:tblLook w:val="04A0" w:firstRow="1" w:lastRow="0" w:firstColumn="1" w:lastColumn="0" w:noHBand="0" w:noVBand="1"/>
      </w:tblPr>
      <w:tblGrid>
        <w:gridCol w:w="1678"/>
        <w:gridCol w:w="3113"/>
        <w:gridCol w:w="2410"/>
        <w:gridCol w:w="2835"/>
        <w:gridCol w:w="2126"/>
        <w:gridCol w:w="2792"/>
      </w:tblGrid>
      <w:tr w:rsidR="00290A15" w:rsidRPr="00802F8F" w:rsidTr="00597915">
        <w:trPr>
          <w:trHeight w:val="437"/>
        </w:trPr>
        <w:tc>
          <w:tcPr>
            <w:tcW w:w="14954" w:type="dxa"/>
            <w:gridSpan w:val="6"/>
            <w:shd w:val="clear" w:color="auto" w:fill="F7CAAC" w:themeFill="accent2" w:themeFillTint="66"/>
            <w:vAlign w:val="center"/>
          </w:tcPr>
          <w:p w:rsidR="00290A15" w:rsidRPr="00802F8F" w:rsidRDefault="000758D5" w:rsidP="00597915">
            <w:pPr>
              <w:spacing w:line="259" w:lineRule="auto"/>
              <w:ind w:right="88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02F8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NUCLEI FONDANTI: </w:t>
            </w:r>
            <w:r w:rsidRPr="00802F8F">
              <w:rPr>
                <w:rFonts w:cstheme="minorHAnsi"/>
                <w:b/>
                <w:sz w:val="20"/>
                <w:szCs w:val="20"/>
              </w:rPr>
              <w:t xml:space="preserve"> Storia dell'arte dall'800 all'arte contemporanea nel mondo -</w:t>
            </w:r>
            <w:r w:rsidRPr="00802F8F">
              <w:rPr>
                <w:rFonts w:cstheme="minorHAnsi"/>
                <w:b/>
                <w:iCs/>
                <w:sz w:val="20"/>
                <w:szCs w:val="20"/>
              </w:rPr>
              <w:t xml:space="preserve"> Esprimersi e comunicare -  Osservare e leggere le immagini -  Comprendere e apprezzare le opere d’arte.</w:t>
            </w:r>
          </w:p>
        </w:tc>
      </w:tr>
      <w:tr w:rsidR="00290A15" w:rsidRPr="00802F8F" w:rsidTr="00855579">
        <w:trPr>
          <w:trHeight w:val="1185"/>
        </w:trPr>
        <w:tc>
          <w:tcPr>
            <w:tcW w:w="1678" w:type="dxa"/>
            <w:shd w:val="clear" w:color="auto" w:fill="FFE599" w:themeFill="accent4" w:themeFillTint="66"/>
            <w:vAlign w:val="center"/>
          </w:tcPr>
          <w:p w:rsidR="00290A15" w:rsidRPr="00802F8F" w:rsidRDefault="00802F8F" w:rsidP="00597915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802F8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Nucleo tematico </w:t>
            </w:r>
          </w:p>
        </w:tc>
        <w:tc>
          <w:tcPr>
            <w:tcW w:w="3113" w:type="dxa"/>
            <w:shd w:val="clear" w:color="auto" w:fill="FFE599" w:themeFill="accent4" w:themeFillTint="66"/>
            <w:vAlign w:val="center"/>
          </w:tcPr>
          <w:p w:rsidR="00290A15" w:rsidRPr="00802F8F" w:rsidRDefault="00802F8F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02F8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Traguardi per lo sviluppo delle </w:t>
            </w: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competenze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290A15" w:rsidRPr="00802F8F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802F8F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802F8F" w:rsidRDefault="00802F8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02F8F">
              <w:rPr>
                <w:rFonts w:eastAsia="Calibri" w:cstheme="minorHAnsi"/>
                <w:b/>
                <w:color w:val="000000"/>
                <w:sz w:val="20"/>
                <w:szCs w:val="20"/>
              </w:rPr>
              <w:t>Obiettivi di apprendimento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290A15" w:rsidRPr="00802F8F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802F8F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802F8F" w:rsidRDefault="00802F8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02F8F">
              <w:rPr>
                <w:rFonts w:eastAsia="Calibri" w:cstheme="minorHAnsi"/>
                <w:b/>
                <w:color w:val="000000"/>
                <w:sz w:val="20"/>
                <w:szCs w:val="20"/>
              </w:rPr>
              <w:t>Contenuti/conoscenze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290A15" w:rsidRPr="00802F8F" w:rsidRDefault="00290A15" w:rsidP="00597915">
            <w:pPr>
              <w:ind w:firstLine="708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290A15" w:rsidRPr="00802F8F" w:rsidRDefault="00290A15" w:rsidP="00597915">
            <w:pPr>
              <w:rPr>
                <w:rFonts w:eastAsia="Calibri" w:cstheme="minorHAnsi"/>
                <w:sz w:val="20"/>
                <w:szCs w:val="20"/>
              </w:rPr>
            </w:pPr>
          </w:p>
          <w:p w:rsidR="00290A15" w:rsidRPr="00802F8F" w:rsidRDefault="00802F8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02F8F">
              <w:rPr>
                <w:rFonts w:eastAsia="Calibri" w:cstheme="minorHAnsi"/>
                <w:b/>
                <w:sz w:val="20"/>
                <w:szCs w:val="20"/>
              </w:rPr>
              <w:t>Abilità</w:t>
            </w:r>
          </w:p>
        </w:tc>
        <w:tc>
          <w:tcPr>
            <w:tcW w:w="2792" w:type="dxa"/>
            <w:shd w:val="clear" w:color="auto" w:fill="FFE599" w:themeFill="accent4" w:themeFillTint="66"/>
          </w:tcPr>
          <w:p w:rsidR="00290A15" w:rsidRPr="00802F8F" w:rsidRDefault="00290A15" w:rsidP="00597915">
            <w:pPr>
              <w:spacing w:line="259" w:lineRule="auto"/>
              <w:ind w:right="88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290A15" w:rsidRPr="00802F8F" w:rsidRDefault="00290A15" w:rsidP="00597915">
            <w:pPr>
              <w:spacing w:after="14" w:line="248" w:lineRule="auto"/>
              <w:ind w:left="10" w:right="108" w:hanging="1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290A15" w:rsidRPr="00802F8F" w:rsidRDefault="00802F8F" w:rsidP="00597915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Saperi irrinunciabili </w:t>
            </w:r>
          </w:p>
        </w:tc>
      </w:tr>
      <w:tr w:rsidR="00290A15" w:rsidRPr="00802F8F" w:rsidTr="00855579">
        <w:trPr>
          <w:trHeight w:val="3371"/>
        </w:trPr>
        <w:tc>
          <w:tcPr>
            <w:tcW w:w="1678" w:type="dxa"/>
            <w:vMerge w:val="restart"/>
            <w:shd w:val="clear" w:color="auto" w:fill="DEEAF6" w:themeFill="accent1" w:themeFillTint="33"/>
            <w:vAlign w:val="center"/>
          </w:tcPr>
          <w:p w:rsidR="00290A15" w:rsidRPr="00802F8F" w:rsidRDefault="00802F8F" w:rsidP="00597915">
            <w:pPr>
              <w:shd w:val="clear" w:color="auto" w:fill="DEEAF6" w:themeFill="accent1" w:themeFillTint="33"/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L’ARTE DEL DOPOGUERRA</w:t>
            </w:r>
          </w:p>
        </w:tc>
        <w:tc>
          <w:tcPr>
            <w:tcW w:w="3113" w:type="dxa"/>
            <w:vMerge w:val="restart"/>
          </w:tcPr>
          <w:p w:rsidR="00802F8F" w:rsidRDefault="00855579" w:rsidP="00855579">
            <w:pPr>
              <w:spacing w:before="1" w:line="276" w:lineRule="exact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>Il discente, legge le opere più significative prodotte nell'arte moder</w:t>
            </w:r>
            <w:r w:rsidR="00802F8F">
              <w:rPr>
                <w:rFonts w:cstheme="minorHAnsi"/>
                <w:sz w:val="20"/>
                <w:szCs w:val="20"/>
              </w:rPr>
              <w:t xml:space="preserve">na </w:t>
            </w:r>
            <w:r w:rsidR="00802F8F" w:rsidRPr="00802F8F">
              <w:rPr>
                <w:rFonts w:cstheme="minorHAnsi"/>
                <w:sz w:val="20"/>
                <w:szCs w:val="20"/>
              </w:rPr>
              <w:t>e contemporanea</w:t>
            </w:r>
            <w:r w:rsidRPr="00802F8F">
              <w:rPr>
                <w:rFonts w:cstheme="minorHAnsi"/>
                <w:sz w:val="20"/>
                <w:szCs w:val="20"/>
              </w:rPr>
              <w:t>,  sapendole  collocare nei   rispettivi   contesti   storici,   culturali</w:t>
            </w:r>
            <w:r w:rsidR="00C14C45" w:rsidRPr="00802F8F">
              <w:rPr>
                <w:rFonts w:cstheme="minorHAnsi"/>
                <w:sz w:val="20"/>
                <w:szCs w:val="20"/>
              </w:rPr>
              <w:t xml:space="preserve">   e ambientali.   </w:t>
            </w:r>
          </w:p>
          <w:p w:rsidR="00802F8F" w:rsidRDefault="00802F8F" w:rsidP="00855579">
            <w:pPr>
              <w:spacing w:before="1" w:line="276" w:lineRule="exact"/>
              <w:jc w:val="left"/>
              <w:rPr>
                <w:rFonts w:cstheme="minorHAnsi"/>
                <w:sz w:val="20"/>
                <w:szCs w:val="20"/>
              </w:rPr>
            </w:pPr>
          </w:p>
          <w:p w:rsidR="00802F8F" w:rsidRDefault="00C14C45" w:rsidP="00855579">
            <w:pPr>
              <w:spacing w:before="1" w:line="276" w:lineRule="exact"/>
              <w:jc w:val="left"/>
              <w:rPr>
                <w:rFonts w:cstheme="minorHAnsi"/>
                <w:color w:val="000000"/>
                <w:w w:val="102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>R</w:t>
            </w:r>
            <w:r w:rsidR="00855579" w:rsidRPr="00802F8F">
              <w:rPr>
                <w:rFonts w:cstheme="minorHAnsi"/>
                <w:sz w:val="20"/>
                <w:szCs w:val="20"/>
              </w:rPr>
              <w:t xml:space="preserve">iconosce   il   valore   culturale   di immagini, di opere e di oggetti artigianali, prodotti in paesi diversi dal proprio. </w:t>
            </w:r>
            <w:r w:rsidR="00855579" w:rsidRPr="00802F8F">
              <w:rPr>
                <w:rFonts w:cstheme="minorHAnsi"/>
                <w:color w:val="000000"/>
                <w:w w:val="102"/>
                <w:sz w:val="20"/>
                <w:szCs w:val="20"/>
              </w:rPr>
              <w:t xml:space="preserve"> </w:t>
            </w:r>
          </w:p>
          <w:p w:rsidR="00802F8F" w:rsidRDefault="00802F8F" w:rsidP="00855579">
            <w:pPr>
              <w:spacing w:before="1" w:line="276" w:lineRule="exact"/>
              <w:jc w:val="left"/>
              <w:rPr>
                <w:rFonts w:cstheme="minorHAnsi"/>
                <w:color w:val="000000"/>
                <w:w w:val="102"/>
                <w:sz w:val="20"/>
                <w:szCs w:val="20"/>
              </w:rPr>
            </w:pPr>
          </w:p>
          <w:p w:rsidR="00290A15" w:rsidRPr="00802F8F" w:rsidRDefault="00855579" w:rsidP="00855579">
            <w:pPr>
              <w:spacing w:before="1" w:line="276" w:lineRule="exact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color w:val="000000"/>
                <w:w w:val="102"/>
                <w:sz w:val="20"/>
                <w:szCs w:val="20"/>
              </w:rPr>
              <w:t>Riconosce gli elementi principali del patrimonio culturale,   artistico   e   ambientale   del   proprio territorio</w:t>
            </w:r>
            <w:r w:rsidR="00C14C45" w:rsidRPr="00802F8F">
              <w:rPr>
                <w:rFonts w:cstheme="minorHAnsi"/>
                <w:color w:val="000000"/>
                <w:w w:val="102"/>
                <w:sz w:val="20"/>
                <w:szCs w:val="20"/>
              </w:rPr>
              <w:t>,</w:t>
            </w:r>
            <w:r w:rsidRPr="00802F8F">
              <w:rPr>
                <w:rFonts w:cstheme="minorHAnsi"/>
                <w:color w:val="000000"/>
                <w:w w:val="102"/>
                <w:sz w:val="20"/>
                <w:szCs w:val="20"/>
              </w:rPr>
              <w:t xml:space="preserve"> ed è sensibile ai problemi della sua tutela e conservazione.</w:t>
            </w:r>
          </w:p>
        </w:tc>
        <w:tc>
          <w:tcPr>
            <w:tcW w:w="2410" w:type="dxa"/>
            <w:vMerge w:val="restart"/>
          </w:tcPr>
          <w:p w:rsidR="00802F8F" w:rsidRDefault="00597915" w:rsidP="00E76271">
            <w:pPr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 xml:space="preserve"> A</w:t>
            </w:r>
            <w:r w:rsidR="00802F8F">
              <w:rPr>
                <w:rFonts w:cstheme="minorHAnsi"/>
                <w:sz w:val="20"/>
                <w:szCs w:val="20"/>
              </w:rPr>
              <w:t xml:space="preserve">nalizzare </w:t>
            </w:r>
            <w:r w:rsidR="00802F8F" w:rsidRPr="00802F8F">
              <w:rPr>
                <w:rFonts w:cstheme="minorHAnsi"/>
                <w:sz w:val="20"/>
                <w:szCs w:val="20"/>
              </w:rPr>
              <w:t>e confrontare</w:t>
            </w:r>
            <w:r w:rsidRPr="00802F8F">
              <w:rPr>
                <w:rFonts w:cstheme="minorHAnsi"/>
                <w:sz w:val="20"/>
                <w:szCs w:val="20"/>
              </w:rPr>
              <w:t xml:space="preserve">  le  diverse  funzioni</w:t>
            </w:r>
            <w:r w:rsidR="00E76271" w:rsidRPr="00802F8F">
              <w:rPr>
                <w:rFonts w:cstheme="minorHAnsi"/>
                <w:sz w:val="20"/>
                <w:szCs w:val="20"/>
              </w:rPr>
              <w:t>, inerenti ai</w:t>
            </w:r>
            <w:r w:rsidRPr="00802F8F">
              <w:rPr>
                <w:rFonts w:cstheme="minorHAnsi"/>
                <w:sz w:val="20"/>
                <w:szCs w:val="20"/>
              </w:rPr>
              <w:t xml:space="preserve"> beni  del patrimonio culturale e ambientale, individuandone il valore estetico. </w:t>
            </w:r>
          </w:p>
          <w:p w:rsidR="00802F8F" w:rsidRDefault="00802F8F" w:rsidP="00E76271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802F8F" w:rsidRDefault="00597915" w:rsidP="00E76271">
            <w:pPr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>Elaborare semplici ipotesi di interventi conservativi, migliorativi, di cura e riutilizzo del patrimonio artistico del proprio territorio.</w:t>
            </w:r>
          </w:p>
        </w:tc>
        <w:tc>
          <w:tcPr>
            <w:tcW w:w="2835" w:type="dxa"/>
            <w:vMerge w:val="restart"/>
          </w:tcPr>
          <w:p w:rsidR="00541B5B" w:rsidRPr="00802F8F" w:rsidRDefault="00541B5B" w:rsidP="00541B5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02F8F">
              <w:rPr>
                <w:rFonts w:asciiTheme="minorHAnsi" w:hAnsiTheme="minorHAnsi" w:cstheme="minorHAnsi"/>
                <w:b w:val="0"/>
                <w:sz w:val="20"/>
                <w:szCs w:val="20"/>
              </w:rPr>
              <w:t>L’arte Informale.</w:t>
            </w:r>
          </w:p>
          <w:p w:rsidR="00541B5B" w:rsidRPr="00802F8F" w:rsidRDefault="00541B5B" w:rsidP="00541B5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02F8F">
              <w:rPr>
                <w:rFonts w:asciiTheme="minorHAnsi" w:hAnsiTheme="minorHAnsi" w:cstheme="minorHAnsi"/>
                <w:b w:val="0"/>
                <w:sz w:val="20"/>
                <w:szCs w:val="20"/>
              </w:rPr>
              <w:t>L’Espressionismo astratto.</w:t>
            </w:r>
          </w:p>
          <w:p w:rsidR="00541B5B" w:rsidRPr="00802F8F" w:rsidRDefault="00541B5B" w:rsidP="00541B5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02F8F">
              <w:rPr>
                <w:rFonts w:asciiTheme="minorHAnsi" w:hAnsiTheme="minorHAnsi" w:cstheme="minorHAnsi"/>
                <w:b w:val="0"/>
                <w:sz w:val="20"/>
                <w:szCs w:val="20"/>
              </w:rPr>
              <w:t>La Pop Art. L’arte concettuale.</w:t>
            </w:r>
          </w:p>
          <w:p w:rsidR="00541B5B" w:rsidRPr="00802F8F" w:rsidRDefault="00541B5B" w:rsidP="00541B5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02F8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L’architettura contemporanea. Reinterpretazione e realizzazione di opere personali, partendo da quelle studiate, nonché, utilizzando le tecniche di rappresentazione acquisite. </w:t>
            </w:r>
          </w:p>
          <w:p w:rsidR="00541B5B" w:rsidRPr="00802F8F" w:rsidRDefault="00541B5B" w:rsidP="00541B5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02F8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Realizzazione di un’opera da portare agli esami conclusivi del primo ciclo. </w:t>
            </w:r>
          </w:p>
          <w:p w:rsidR="00541B5B" w:rsidRPr="00802F8F" w:rsidRDefault="00541B5B" w:rsidP="00541B5B">
            <w:pPr>
              <w:pStyle w:val="Titolo1"/>
              <w:spacing w:before="0" w:after="0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02F8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Tecniche artistiche: pastelli, pennarelli, tempere, acquerelli, matite, colori a cera, grafos e penne grafiche per il fumetto. </w:t>
            </w:r>
          </w:p>
          <w:p w:rsidR="00290A15" w:rsidRPr="00802F8F" w:rsidRDefault="00541B5B" w:rsidP="00541B5B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802F8F">
              <w:rPr>
                <w:rFonts w:cstheme="minorHAnsi"/>
                <w:bCs/>
                <w:kern w:val="32"/>
                <w:sz w:val="20"/>
                <w:szCs w:val="20"/>
              </w:rPr>
              <w:t>Approfondimento sulle tecniche di pittoriche e di rappresentazione grafica.</w:t>
            </w:r>
          </w:p>
        </w:tc>
        <w:tc>
          <w:tcPr>
            <w:tcW w:w="2126" w:type="dxa"/>
            <w:vMerge w:val="restart"/>
          </w:tcPr>
          <w:p w:rsidR="00802F8F" w:rsidRDefault="0081150E" w:rsidP="0081150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 xml:space="preserve">Manipolare e padroneggiare diversi tipi di materiali, applicati a diversi supporti (tela e tavola di piccole dimensioni). </w:t>
            </w:r>
          </w:p>
          <w:p w:rsidR="00802F8F" w:rsidRDefault="00802F8F" w:rsidP="0081150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802F8F" w:rsidRDefault="0081150E" w:rsidP="0081150E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 w:val="20"/>
                <w:szCs w:val="20"/>
                <w:lang w:bidi="it-IT"/>
              </w:rPr>
            </w:pPr>
            <w:r w:rsidRPr="00802F8F">
              <w:rPr>
                <w:rFonts w:cstheme="minorHAnsi"/>
                <w:sz w:val="20"/>
                <w:szCs w:val="20"/>
              </w:rPr>
              <w:t>Utilizzare in modo più tecnico, materiali e strumenti grafico- pittorici.</w:t>
            </w:r>
          </w:p>
        </w:tc>
        <w:tc>
          <w:tcPr>
            <w:tcW w:w="2792" w:type="dxa"/>
          </w:tcPr>
          <w:p w:rsidR="00802F8F" w:rsidRDefault="00331F41" w:rsidP="00331F4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>Usare i materiali e le tecniche figurative affrontate,</w:t>
            </w:r>
            <w:r w:rsidR="00802F8F">
              <w:rPr>
                <w:rFonts w:cstheme="minorHAnsi"/>
                <w:sz w:val="20"/>
                <w:szCs w:val="20"/>
              </w:rPr>
              <w:t xml:space="preserve"> per la rielaborazione di </w:t>
            </w:r>
            <w:r w:rsidRPr="00802F8F">
              <w:rPr>
                <w:rFonts w:cstheme="minorHAnsi"/>
                <w:sz w:val="20"/>
                <w:szCs w:val="20"/>
              </w:rPr>
              <w:t xml:space="preserve">semplici immagini. </w:t>
            </w:r>
          </w:p>
          <w:p w:rsidR="00802F8F" w:rsidRDefault="00802F8F" w:rsidP="00331F4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802F8F" w:rsidRDefault="00331F41" w:rsidP="00331F4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 xml:space="preserve">Applicare alcune regole di base del linguaggio visivo per produrre elaborati. </w:t>
            </w:r>
          </w:p>
          <w:p w:rsidR="00802F8F" w:rsidRDefault="00802F8F" w:rsidP="00331F4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331F41" w:rsidRPr="00802F8F" w:rsidRDefault="00331F41" w:rsidP="00331F41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>Descrivere alcune semplici immagini e opere artistiche.</w:t>
            </w:r>
          </w:p>
          <w:p w:rsidR="00802F8F" w:rsidRDefault="00802F8F" w:rsidP="00802F8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  <w:p w:rsidR="00290A15" w:rsidRPr="00802F8F" w:rsidRDefault="00331F41" w:rsidP="00802F8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802F8F">
              <w:rPr>
                <w:rFonts w:cstheme="minorHAnsi"/>
                <w:sz w:val="20"/>
                <w:szCs w:val="20"/>
              </w:rPr>
              <w:t xml:space="preserve">Conoscere le produzioni artistiche di alcuni dei periodi storici affrontati. </w:t>
            </w:r>
            <w:r w:rsidRPr="00802F8F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:rsidR="00802F8F" w:rsidRPr="00802F8F" w:rsidRDefault="00802F8F" w:rsidP="00802F8F">
            <w:pPr>
              <w:autoSpaceDE w:val="0"/>
              <w:autoSpaceDN w:val="0"/>
              <w:adjustRightInd w:val="0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290A15" w:rsidRPr="00802F8F" w:rsidTr="00855579">
        <w:trPr>
          <w:trHeight w:val="398"/>
        </w:trPr>
        <w:tc>
          <w:tcPr>
            <w:tcW w:w="1678" w:type="dxa"/>
            <w:vMerge/>
            <w:shd w:val="clear" w:color="auto" w:fill="DEEAF6" w:themeFill="accent1" w:themeFillTint="33"/>
            <w:vAlign w:val="center"/>
          </w:tcPr>
          <w:p w:rsidR="00290A15" w:rsidRPr="00802F8F" w:rsidRDefault="00290A15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3" w:type="dxa"/>
            <w:vMerge/>
          </w:tcPr>
          <w:p w:rsidR="00290A15" w:rsidRPr="00802F8F" w:rsidRDefault="00290A15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90A15" w:rsidRPr="00802F8F" w:rsidRDefault="00290A15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90A15" w:rsidRPr="00802F8F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90A15" w:rsidRPr="00802F8F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290A15" w:rsidRPr="00802F8F" w:rsidRDefault="00290A15" w:rsidP="00597915">
            <w:pPr>
              <w:autoSpaceDE w:val="0"/>
              <w:autoSpaceDN w:val="0"/>
              <w:adjustRightInd w:val="0"/>
              <w:ind w:hanging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2F8F">
              <w:rPr>
                <w:rFonts w:cstheme="minorHAnsi"/>
                <w:b/>
                <w:sz w:val="20"/>
                <w:szCs w:val="20"/>
              </w:rPr>
              <w:t xml:space="preserve">Periodo </w:t>
            </w:r>
          </w:p>
        </w:tc>
      </w:tr>
      <w:tr w:rsidR="00290A15" w:rsidRPr="00802F8F" w:rsidTr="00855579">
        <w:trPr>
          <w:trHeight w:val="1964"/>
        </w:trPr>
        <w:tc>
          <w:tcPr>
            <w:tcW w:w="1678" w:type="dxa"/>
            <w:vMerge/>
            <w:shd w:val="clear" w:color="auto" w:fill="DEEAF6" w:themeFill="accent1" w:themeFillTint="33"/>
            <w:vAlign w:val="center"/>
          </w:tcPr>
          <w:p w:rsidR="00290A15" w:rsidRPr="00802F8F" w:rsidRDefault="00290A15" w:rsidP="00597915">
            <w:pPr>
              <w:spacing w:line="259" w:lineRule="auto"/>
              <w:jc w:val="lef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3" w:type="dxa"/>
            <w:vMerge/>
          </w:tcPr>
          <w:p w:rsidR="00290A15" w:rsidRPr="00802F8F" w:rsidRDefault="00290A15" w:rsidP="00597915">
            <w:pPr>
              <w:numPr>
                <w:ilvl w:val="0"/>
                <w:numId w:val="1"/>
              </w:numPr>
              <w:spacing w:after="45" w:line="236" w:lineRule="auto"/>
              <w:ind w:right="63" w:hanging="113"/>
              <w:jc w:val="left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90A15" w:rsidRPr="00802F8F" w:rsidRDefault="00290A15" w:rsidP="00597915">
            <w:pPr>
              <w:spacing w:after="45" w:line="236" w:lineRule="auto"/>
              <w:ind w:right="219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90A15" w:rsidRPr="00802F8F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90A15" w:rsidRPr="00802F8F" w:rsidRDefault="00290A15" w:rsidP="0059791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2" w:type="dxa"/>
          </w:tcPr>
          <w:p w:rsidR="00802F8F" w:rsidRDefault="00802F8F" w:rsidP="00802F8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</w:p>
          <w:p w:rsidR="00290A15" w:rsidRPr="00802F8F" w:rsidRDefault="00980D34" w:rsidP="00802F8F">
            <w:pPr>
              <w:autoSpaceDE w:val="0"/>
              <w:autoSpaceDN w:val="0"/>
              <w:adjustRightInd w:val="0"/>
              <w:ind w:hanging="1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802F8F">
              <w:rPr>
                <w:rFonts w:cstheme="minorHAnsi"/>
                <w:b/>
                <w:sz w:val="20"/>
                <w:szCs w:val="20"/>
              </w:rPr>
              <w:t>A</w:t>
            </w:r>
            <w:r w:rsidR="00802F8F" w:rsidRPr="00802F8F">
              <w:rPr>
                <w:rFonts w:cstheme="minorHAnsi"/>
                <w:b/>
                <w:sz w:val="20"/>
                <w:szCs w:val="20"/>
              </w:rPr>
              <w:t>prile - Maggio</w:t>
            </w:r>
          </w:p>
        </w:tc>
      </w:tr>
    </w:tbl>
    <w:p w:rsidR="00290A15" w:rsidRPr="000074A0" w:rsidRDefault="00290A15" w:rsidP="007542B8">
      <w:pPr>
        <w:tabs>
          <w:tab w:val="left" w:pos="1473"/>
        </w:tabs>
        <w:rPr>
          <w:rFonts w:ascii="Arial" w:hAnsi="Arial" w:cs="Arial"/>
        </w:rPr>
      </w:pPr>
    </w:p>
    <w:sectPr w:rsidR="00290A15" w:rsidRPr="000074A0" w:rsidSect="00597915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224" w:rsidRDefault="008A2224" w:rsidP="00415B86">
      <w:r>
        <w:separator/>
      </w:r>
    </w:p>
  </w:endnote>
  <w:endnote w:type="continuationSeparator" w:id="0">
    <w:p w:rsidR="008A2224" w:rsidRDefault="008A2224" w:rsidP="0041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625454"/>
      <w:docPartObj>
        <w:docPartGallery w:val="Page Numbers (Bottom of Page)"/>
        <w:docPartUnique/>
      </w:docPartObj>
    </w:sdtPr>
    <w:sdtContent>
      <w:p w:rsidR="002A199A" w:rsidRDefault="002A199A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1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99A" w:rsidRDefault="002A19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224" w:rsidRDefault="008A2224" w:rsidP="00415B86">
      <w:r>
        <w:separator/>
      </w:r>
    </w:p>
  </w:footnote>
  <w:footnote w:type="continuationSeparator" w:id="0">
    <w:p w:rsidR="008A2224" w:rsidRDefault="008A2224" w:rsidP="00415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99A" w:rsidRPr="006C2C8E" w:rsidRDefault="002A199A" w:rsidP="006C2C8E">
    <w:pPr>
      <w:pStyle w:val="Intestazione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0AA33E"/>
    <w:lvl w:ilvl="0">
      <w:numFmt w:val="decimal"/>
      <w:lvlText w:val="*"/>
      <w:lvlJc w:val="left"/>
    </w:lvl>
  </w:abstractNum>
  <w:abstractNum w:abstractNumId="1" w15:restartNumberingAfterBreak="0">
    <w:nsid w:val="033A070D"/>
    <w:multiLevelType w:val="hybridMultilevel"/>
    <w:tmpl w:val="371A5C32"/>
    <w:lvl w:ilvl="0" w:tplc="D44AB312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B14CBB"/>
    <w:multiLevelType w:val="hybridMultilevel"/>
    <w:tmpl w:val="1CA40024"/>
    <w:lvl w:ilvl="0" w:tplc="C2EEA2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D3673"/>
    <w:multiLevelType w:val="hybridMultilevel"/>
    <w:tmpl w:val="0B32B9FA"/>
    <w:lvl w:ilvl="0" w:tplc="D44AB3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3B0E44"/>
    <w:multiLevelType w:val="hybridMultilevel"/>
    <w:tmpl w:val="D8723116"/>
    <w:lvl w:ilvl="0" w:tplc="C2EEA2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35DB3"/>
    <w:multiLevelType w:val="hybridMultilevel"/>
    <w:tmpl w:val="C916C5E0"/>
    <w:lvl w:ilvl="0" w:tplc="D44AB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056B0"/>
    <w:multiLevelType w:val="hybridMultilevel"/>
    <w:tmpl w:val="617C3FE6"/>
    <w:lvl w:ilvl="0" w:tplc="D44AB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EA65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7C01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64F9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A447F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FC8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E08D4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728C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566AF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0803AF"/>
    <w:multiLevelType w:val="hybridMultilevel"/>
    <w:tmpl w:val="C0EEDD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A4D7D"/>
    <w:multiLevelType w:val="hybridMultilevel"/>
    <w:tmpl w:val="F830E884"/>
    <w:lvl w:ilvl="0" w:tplc="BB564D78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4E81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CF26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81EA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AAB55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A7DA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D0F6D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75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04A07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EF30F4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65E13"/>
    <w:multiLevelType w:val="hybridMultilevel"/>
    <w:tmpl w:val="4EBE48BC"/>
    <w:lvl w:ilvl="0" w:tplc="3A92451A">
      <w:start w:val="5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F1E10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B3CC2"/>
    <w:multiLevelType w:val="hybridMultilevel"/>
    <w:tmpl w:val="3DC4F364"/>
    <w:lvl w:ilvl="0" w:tplc="C2EEA2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F56AE"/>
    <w:multiLevelType w:val="hybridMultilevel"/>
    <w:tmpl w:val="8556A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64645"/>
    <w:multiLevelType w:val="hybridMultilevel"/>
    <w:tmpl w:val="48BE050C"/>
    <w:lvl w:ilvl="0" w:tplc="C2EEA28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C5B07"/>
    <w:multiLevelType w:val="hybridMultilevel"/>
    <w:tmpl w:val="C9600C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92475"/>
    <w:multiLevelType w:val="hybridMultilevel"/>
    <w:tmpl w:val="5330E3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C1710A"/>
    <w:multiLevelType w:val="hybridMultilevel"/>
    <w:tmpl w:val="7752E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A5BC3"/>
    <w:multiLevelType w:val="hybridMultilevel"/>
    <w:tmpl w:val="389AF09E"/>
    <w:lvl w:ilvl="0" w:tplc="D44AB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665CA"/>
    <w:multiLevelType w:val="hybridMultilevel"/>
    <w:tmpl w:val="94248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95406"/>
    <w:multiLevelType w:val="hybridMultilevel"/>
    <w:tmpl w:val="1780CC28"/>
    <w:lvl w:ilvl="0" w:tplc="C2EEA28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776AB"/>
    <w:multiLevelType w:val="hybridMultilevel"/>
    <w:tmpl w:val="89E0C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24675"/>
    <w:multiLevelType w:val="hybridMultilevel"/>
    <w:tmpl w:val="31C229DA"/>
    <w:lvl w:ilvl="0" w:tplc="83B2BA44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A5FD7"/>
    <w:multiLevelType w:val="hybridMultilevel"/>
    <w:tmpl w:val="FD42526A"/>
    <w:lvl w:ilvl="0" w:tplc="D80AA33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11"/>
  </w:num>
  <w:num w:numId="5">
    <w:abstractNumId w:val="4"/>
  </w:num>
  <w:num w:numId="6">
    <w:abstractNumId w:val="21"/>
  </w:num>
  <w:num w:numId="7">
    <w:abstractNumId w:val="19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16"/>
  </w:num>
  <w:num w:numId="13">
    <w:abstractNumId w:val="15"/>
  </w:num>
  <w:num w:numId="14">
    <w:abstractNumId w:val="14"/>
  </w:num>
  <w:num w:numId="15">
    <w:abstractNumId w:val="20"/>
  </w:num>
  <w:num w:numId="16">
    <w:abstractNumId w:val="13"/>
  </w:num>
  <w:num w:numId="17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18">
    <w:abstractNumId w:val="22"/>
  </w:num>
  <w:num w:numId="19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0">
    <w:abstractNumId w:val="5"/>
  </w:num>
  <w:num w:numId="21">
    <w:abstractNumId w:val="23"/>
  </w:num>
  <w:num w:numId="22">
    <w:abstractNumId w:val="1"/>
  </w:num>
  <w:num w:numId="23">
    <w:abstractNumId w:val="6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4F"/>
    <w:rsid w:val="00005FFD"/>
    <w:rsid w:val="000074A0"/>
    <w:rsid w:val="00007DA2"/>
    <w:rsid w:val="00014402"/>
    <w:rsid w:val="00014A88"/>
    <w:rsid w:val="000455CC"/>
    <w:rsid w:val="00064EC5"/>
    <w:rsid w:val="000758D5"/>
    <w:rsid w:val="00081109"/>
    <w:rsid w:val="0008769F"/>
    <w:rsid w:val="00096CC5"/>
    <w:rsid w:val="000A003E"/>
    <w:rsid w:val="000B2F5A"/>
    <w:rsid w:val="000B5477"/>
    <w:rsid w:val="000D217C"/>
    <w:rsid w:val="000D5A35"/>
    <w:rsid w:val="000D77EE"/>
    <w:rsid w:val="000E0F93"/>
    <w:rsid w:val="000E6529"/>
    <w:rsid w:val="001047E1"/>
    <w:rsid w:val="00126BD4"/>
    <w:rsid w:val="001338E5"/>
    <w:rsid w:val="00135D8F"/>
    <w:rsid w:val="001503BA"/>
    <w:rsid w:val="00152916"/>
    <w:rsid w:val="001548B7"/>
    <w:rsid w:val="00166949"/>
    <w:rsid w:val="00167A1F"/>
    <w:rsid w:val="00181694"/>
    <w:rsid w:val="00182B1E"/>
    <w:rsid w:val="00183894"/>
    <w:rsid w:val="00187159"/>
    <w:rsid w:val="00194312"/>
    <w:rsid w:val="001C313A"/>
    <w:rsid w:val="001C7B96"/>
    <w:rsid w:val="001D3578"/>
    <w:rsid w:val="00203F56"/>
    <w:rsid w:val="00216563"/>
    <w:rsid w:val="00217C80"/>
    <w:rsid w:val="00247277"/>
    <w:rsid w:val="00256467"/>
    <w:rsid w:val="00267DFF"/>
    <w:rsid w:val="002706C5"/>
    <w:rsid w:val="00286D67"/>
    <w:rsid w:val="00290776"/>
    <w:rsid w:val="00290A15"/>
    <w:rsid w:val="00297A8E"/>
    <w:rsid w:val="002A199A"/>
    <w:rsid w:val="002C15A1"/>
    <w:rsid w:val="002C5778"/>
    <w:rsid w:val="002D0EF3"/>
    <w:rsid w:val="002D3FB7"/>
    <w:rsid w:val="002F48CE"/>
    <w:rsid w:val="002F7DDE"/>
    <w:rsid w:val="00305B12"/>
    <w:rsid w:val="00313C6C"/>
    <w:rsid w:val="00330310"/>
    <w:rsid w:val="00331F41"/>
    <w:rsid w:val="00334BE5"/>
    <w:rsid w:val="00343F4E"/>
    <w:rsid w:val="0036458C"/>
    <w:rsid w:val="00370EF0"/>
    <w:rsid w:val="00372B07"/>
    <w:rsid w:val="003C07BC"/>
    <w:rsid w:val="003C4681"/>
    <w:rsid w:val="003C7D56"/>
    <w:rsid w:val="003E25B3"/>
    <w:rsid w:val="003E5857"/>
    <w:rsid w:val="003F603D"/>
    <w:rsid w:val="003F67C0"/>
    <w:rsid w:val="003F7AA8"/>
    <w:rsid w:val="003F7DF6"/>
    <w:rsid w:val="00403A57"/>
    <w:rsid w:val="00415B86"/>
    <w:rsid w:val="00420E0D"/>
    <w:rsid w:val="00457E34"/>
    <w:rsid w:val="004827F8"/>
    <w:rsid w:val="00487670"/>
    <w:rsid w:val="004915ED"/>
    <w:rsid w:val="004C345E"/>
    <w:rsid w:val="004D3B2C"/>
    <w:rsid w:val="00502C51"/>
    <w:rsid w:val="00502D93"/>
    <w:rsid w:val="00517295"/>
    <w:rsid w:val="00525BEC"/>
    <w:rsid w:val="00527F9C"/>
    <w:rsid w:val="00536008"/>
    <w:rsid w:val="005405A5"/>
    <w:rsid w:val="00541B5B"/>
    <w:rsid w:val="00555EBE"/>
    <w:rsid w:val="005622F0"/>
    <w:rsid w:val="005639FB"/>
    <w:rsid w:val="00572398"/>
    <w:rsid w:val="00573CF8"/>
    <w:rsid w:val="00591102"/>
    <w:rsid w:val="00596D3B"/>
    <w:rsid w:val="00597915"/>
    <w:rsid w:val="005A6973"/>
    <w:rsid w:val="005B300B"/>
    <w:rsid w:val="005C66D7"/>
    <w:rsid w:val="005D4E2D"/>
    <w:rsid w:val="005E44BF"/>
    <w:rsid w:val="005F0CC2"/>
    <w:rsid w:val="005F3D24"/>
    <w:rsid w:val="006008F9"/>
    <w:rsid w:val="006422FE"/>
    <w:rsid w:val="006507D2"/>
    <w:rsid w:val="00670D9B"/>
    <w:rsid w:val="006A6756"/>
    <w:rsid w:val="006C2C8E"/>
    <w:rsid w:val="00705150"/>
    <w:rsid w:val="0070718C"/>
    <w:rsid w:val="00722838"/>
    <w:rsid w:val="00726048"/>
    <w:rsid w:val="00727DB9"/>
    <w:rsid w:val="0075412A"/>
    <w:rsid w:val="007542B8"/>
    <w:rsid w:val="00764535"/>
    <w:rsid w:val="00773DAB"/>
    <w:rsid w:val="007813E6"/>
    <w:rsid w:val="0079100E"/>
    <w:rsid w:val="007A7C93"/>
    <w:rsid w:val="007B24E5"/>
    <w:rsid w:val="007B7FE3"/>
    <w:rsid w:val="007D181A"/>
    <w:rsid w:val="007E4123"/>
    <w:rsid w:val="007E62D8"/>
    <w:rsid w:val="007F74DF"/>
    <w:rsid w:val="00802F8F"/>
    <w:rsid w:val="0081150E"/>
    <w:rsid w:val="008201A7"/>
    <w:rsid w:val="0083701D"/>
    <w:rsid w:val="0084215A"/>
    <w:rsid w:val="00842762"/>
    <w:rsid w:val="00842A0E"/>
    <w:rsid w:val="00852908"/>
    <w:rsid w:val="00853060"/>
    <w:rsid w:val="00855579"/>
    <w:rsid w:val="00857563"/>
    <w:rsid w:val="00870CC6"/>
    <w:rsid w:val="00876D31"/>
    <w:rsid w:val="00882070"/>
    <w:rsid w:val="00885FBE"/>
    <w:rsid w:val="0088630F"/>
    <w:rsid w:val="0089438F"/>
    <w:rsid w:val="008956B9"/>
    <w:rsid w:val="00896889"/>
    <w:rsid w:val="008A2224"/>
    <w:rsid w:val="008A32F6"/>
    <w:rsid w:val="008A3D0D"/>
    <w:rsid w:val="008C04C8"/>
    <w:rsid w:val="008D594C"/>
    <w:rsid w:val="008E1087"/>
    <w:rsid w:val="008E212A"/>
    <w:rsid w:val="009114E3"/>
    <w:rsid w:val="00950F5C"/>
    <w:rsid w:val="0096055D"/>
    <w:rsid w:val="009644E4"/>
    <w:rsid w:val="00964ED1"/>
    <w:rsid w:val="00976400"/>
    <w:rsid w:val="009770BE"/>
    <w:rsid w:val="00977A2F"/>
    <w:rsid w:val="00980D34"/>
    <w:rsid w:val="00981F50"/>
    <w:rsid w:val="00983CAB"/>
    <w:rsid w:val="00986025"/>
    <w:rsid w:val="00990353"/>
    <w:rsid w:val="0099113A"/>
    <w:rsid w:val="00995307"/>
    <w:rsid w:val="009A2399"/>
    <w:rsid w:val="009B7408"/>
    <w:rsid w:val="009E5F59"/>
    <w:rsid w:val="009E733A"/>
    <w:rsid w:val="009E75C4"/>
    <w:rsid w:val="009F4D0A"/>
    <w:rsid w:val="00A06228"/>
    <w:rsid w:val="00A06470"/>
    <w:rsid w:val="00A22392"/>
    <w:rsid w:val="00A30790"/>
    <w:rsid w:val="00A34712"/>
    <w:rsid w:val="00A37FD7"/>
    <w:rsid w:val="00A63098"/>
    <w:rsid w:val="00A663FA"/>
    <w:rsid w:val="00A66492"/>
    <w:rsid w:val="00A7259C"/>
    <w:rsid w:val="00A82157"/>
    <w:rsid w:val="00A91F54"/>
    <w:rsid w:val="00AA0121"/>
    <w:rsid w:val="00AA4AB1"/>
    <w:rsid w:val="00AA4F2D"/>
    <w:rsid w:val="00AB00ED"/>
    <w:rsid w:val="00AC78EC"/>
    <w:rsid w:val="00AE40B7"/>
    <w:rsid w:val="00AF4A97"/>
    <w:rsid w:val="00AF7278"/>
    <w:rsid w:val="00B00FE3"/>
    <w:rsid w:val="00B04842"/>
    <w:rsid w:val="00B12B33"/>
    <w:rsid w:val="00B323A3"/>
    <w:rsid w:val="00B353BF"/>
    <w:rsid w:val="00B571C3"/>
    <w:rsid w:val="00B61324"/>
    <w:rsid w:val="00B6189C"/>
    <w:rsid w:val="00B73B47"/>
    <w:rsid w:val="00B808BB"/>
    <w:rsid w:val="00BC542C"/>
    <w:rsid w:val="00BD30FD"/>
    <w:rsid w:val="00BD5319"/>
    <w:rsid w:val="00BD55DB"/>
    <w:rsid w:val="00BF3127"/>
    <w:rsid w:val="00C05755"/>
    <w:rsid w:val="00C14C45"/>
    <w:rsid w:val="00C16D77"/>
    <w:rsid w:val="00C21BCB"/>
    <w:rsid w:val="00C22F56"/>
    <w:rsid w:val="00C24F39"/>
    <w:rsid w:val="00C36249"/>
    <w:rsid w:val="00C40952"/>
    <w:rsid w:val="00C71E34"/>
    <w:rsid w:val="00C9037C"/>
    <w:rsid w:val="00C90A1E"/>
    <w:rsid w:val="00C9363F"/>
    <w:rsid w:val="00CA03B0"/>
    <w:rsid w:val="00CA30F7"/>
    <w:rsid w:val="00CA31A3"/>
    <w:rsid w:val="00CA3793"/>
    <w:rsid w:val="00CB344C"/>
    <w:rsid w:val="00CB76F1"/>
    <w:rsid w:val="00CC75DC"/>
    <w:rsid w:val="00CD042E"/>
    <w:rsid w:val="00CD3E53"/>
    <w:rsid w:val="00CD40E5"/>
    <w:rsid w:val="00CE0B51"/>
    <w:rsid w:val="00CE0D3A"/>
    <w:rsid w:val="00CE3A5B"/>
    <w:rsid w:val="00CE494F"/>
    <w:rsid w:val="00CF0620"/>
    <w:rsid w:val="00CF32DD"/>
    <w:rsid w:val="00CF63EB"/>
    <w:rsid w:val="00D02FAD"/>
    <w:rsid w:val="00D2500E"/>
    <w:rsid w:val="00D50FF8"/>
    <w:rsid w:val="00D53AB7"/>
    <w:rsid w:val="00D5414B"/>
    <w:rsid w:val="00D54446"/>
    <w:rsid w:val="00D54EE9"/>
    <w:rsid w:val="00D663B8"/>
    <w:rsid w:val="00D7191F"/>
    <w:rsid w:val="00D92019"/>
    <w:rsid w:val="00D9225D"/>
    <w:rsid w:val="00DA12FB"/>
    <w:rsid w:val="00DA1698"/>
    <w:rsid w:val="00DA5E8D"/>
    <w:rsid w:val="00DB10F4"/>
    <w:rsid w:val="00DC6CB4"/>
    <w:rsid w:val="00DE2681"/>
    <w:rsid w:val="00DF283B"/>
    <w:rsid w:val="00DF4B4F"/>
    <w:rsid w:val="00DF6191"/>
    <w:rsid w:val="00DF6B48"/>
    <w:rsid w:val="00E2336A"/>
    <w:rsid w:val="00E471A7"/>
    <w:rsid w:val="00E545FB"/>
    <w:rsid w:val="00E64200"/>
    <w:rsid w:val="00E646BD"/>
    <w:rsid w:val="00E71934"/>
    <w:rsid w:val="00E76271"/>
    <w:rsid w:val="00E8382E"/>
    <w:rsid w:val="00EA1E86"/>
    <w:rsid w:val="00EA7640"/>
    <w:rsid w:val="00EA78B2"/>
    <w:rsid w:val="00EB0BFC"/>
    <w:rsid w:val="00EB0FBA"/>
    <w:rsid w:val="00EB738E"/>
    <w:rsid w:val="00EB7912"/>
    <w:rsid w:val="00EC25FD"/>
    <w:rsid w:val="00EF063D"/>
    <w:rsid w:val="00EF3D32"/>
    <w:rsid w:val="00F0797D"/>
    <w:rsid w:val="00F15845"/>
    <w:rsid w:val="00F16C70"/>
    <w:rsid w:val="00F234F9"/>
    <w:rsid w:val="00F23B8A"/>
    <w:rsid w:val="00F23D53"/>
    <w:rsid w:val="00F25D0D"/>
    <w:rsid w:val="00F36972"/>
    <w:rsid w:val="00F5620D"/>
    <w:rsid w:val="00F63024"/>
    <w:rsid w:val="00F87B25"/>
    <w:rsid w:val="00F92A2E"/>
    <w:rsid w:val="00F9369E"/>
    <w:rsid w:val="00F956C3"/>
    <w:rsid w:val="00FA5407"/>
    <w:rsid w:val="00FA62B8"/>
    <w:rsid w:val="00FB0EEB"/>
    <w:rsid w:val="00FB7687"/>
    <w:rsid w:val="00FC19A4"/>
    <w:rsid w:val="00FC64A5"/>
    <w:rsid w:val="00FD1E5D"/>
    <w:rsid w:val="00FE2AAE"/>
    <w:rsid w:val="00FF30D3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254E"/>
  <w15:docId w15:val="{64F04D0B-4DA6-46E3-9E7A-5AE7FBEF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494F"/>
    <w:pPr>
      <w:spacing w:after="0" w:line="240" w:lineRule="auto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7D181A"/>
    <w:pPr>
      <w:keepNext/>
      <w:spacing w:before="240" w:after="60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E494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qFormat/>
    <w:rsid w:val="00CE494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E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1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B86"/>
  </w:style>
  <w:style w:type="paragraph" w:styleId="Pidipagina">
    <w:name w:val="footer"/>
    <w:basedOn w:val="Normale"/>
    <w:link w:val="PidipaginaCarattere"/>
    <w:uiPriority w:val="99"/>
    <w:unhideWhenUsed/>
    <w:rsid w:val="0041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B86"/>
  </w:style>
  <w:style w:type="character" w:customStyle="1" w:styleId="Titolo1Carattere">
    <w:name w:val="Titolo 1 Carattere"/>
    <w:basedOn w:val="Carpredefinitoparagrafo"/>
    <w:link w:val="Titolo1"/>
    <w:rsid w:val="007D181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ormaleWeb">
    <w:name w:val="Normal (Web)"/>
    <w:basedOn w:val="Normale"/>
    <w:unhideWhenUsed/>
    <w:rsid w:val="00A725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DA8AD-0AD6-4196-81AF-338BDD78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Tomasetta</dc:creator>
  <cp:keywords/>
  <dc:description/>
  <cp:lastModifiedBy>Marta Tomasetta</cp:lastModifiedBy>
  <cp:revision>2</cp:revision>
  <cp:lastPrinted>2021-01-08T17:04:00Z</cp:lastPrinted>
  <dcterms:created xsi:type="dcterms:W3CDTF">2021-01-08T17:05:00Z</dcterms:created>
  <dcterms:modified xsi:type="dcterms:W3CDTF">2021-01-08T17:05:00Z</dcterms:modified>
</cp:coreProperties>
</file>